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1B" w:rsidRPr="00FB6CCE" w:rsidRDefault="00B42819">
      <w:pPr>
        <w:spacing w:before="34"/>
        <w:ind w:left="114"/>
        <w:rPr>
          <w:rFonts w:asciiTheme="minorHAnsi" w:hAnsiTheme="minorHAnsi" w:cstheme="minorHAnsi"/>
          <w:b/>
          <w:sz w:val="18"/>
        </w:rPr>
      </w:pPr>
      <w:r w:rsidRPr="004B7B62">
        <w:rPr>
          <w:rFonts w:asciiTheme="minorHAnsi" w:hAnsiTheme="minorHAnsi" w:cstheme="minorHAnsi"/>
          <w:noProof/>
          <w:lang w:val="ru-RU" w:eastAsia="ru-RU"/>
        </w:rPr>
        <w:drawing>
          <wp:anchor distT="0" distB="0" distL="0" distR="0" simplePos="0" relativeHeight="251644416" behindDoc="0" locked="0" layoutInCell="1" allowOverlap="1">
            <wp:simplePos x="0" y="0"/>
            <wp:positionH relativeFrom="page">
              <wp:posOffset>6077269</wp:posOffset>
            </wp:positionH>
            <wp:positionV relativeFrom="paragraph">
              <wp:posOffset>31925</wp:posOffset>
            </wp:positionV>
            <wp:extent cx="758187" cy="34289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8187" cy="342894"/>
                    </a:xfrm>
                    <a:prstGeom prst="rect">
                      <a:avLst/>
                    </a:prstGeom>
                  </pic:spPr>
                </pic:pic>
              </a:graphicData>
            </a:graphic>
          </wp:anchor>
        </w:drawing>
      </w:r>
      <w:r w:rsidRPr="00FB6CCE">
        <w:rPr>
          <w:rFonts w:asciiTheme="minorHAnsi" w:hAnsiTheme="minorHAnsi" w:cstheme="minorHAnsi"/>
          <w:b/>
          <w:sz w:val="18"/>
        </w:rPr>
        <w:t>Journal of Diabetes Mellitus, 2015, 5, 284-289</w:t>
      </w:r>
    </w:p>
    <w:p w:rsidR="00167C1B" w:rsidRPr="00FB6CCE" w:rsidRDefault="009B4DF4">
      <w:pPr>
        <w:ind w:left="114" w:right="4022" w:hanging="1"/>
        <w:rPr>
          <w:rFonts w:asciiTheme="minorHAnsi" w:hAnsiTheme="minorHAnsi" w:cstheme="minorHAnsi"/>
          <w:sz w:val="18"/>
        </w:rPr>
      </w:pPr>
      <w:r w:rsidRPr="004B7B62">
        <w:rPr>
          <w:rFonts w:asciiTheme="minorHAnsi" w:hAnsiTheme="minorHAnsi" w:cstheme="minorHAnsi"/>
          <w:sz w:val="18"/>
          <w:lang w:val="ru-RU"/>
        </w:rPr>
        <w:t>Онлайн</w:t>
      </w:r>
      <w:r w:rsidRPr="00FB6CCE">
        <w:rPr>
          <w:rFonts w:asciiTheme="minorHAnsi" w:hAnsiTheme="minorHAnsi" w:cstheme="minorHAnsi"/>
          <w:sz w:val="18"/>
        </w:rPr>
        <w:t>-</w:t>
      </w:r>
      <w:r w:rsidRPr="004B7B62">
        <w:rPr>
          <w:rFonts w:asciiTheme="minorHAnsi" w:hAnsiTheme="minorHAnsi" w:cstheme="minorHAnsi"/>
          <w:sz w:val="18"/>
          <w:lang w:val="ru-RU"/>
        </w:rPr>
        <w:t>публикация</w:t>
      </w:r>
      <w:r w:rsidRPr="00FB6CCE">
        <w:rPr>
          <w:rFonts w:asciiTheme="minorHAnsi" w:hAnsiTheme="minorHAnsi" w:cstheme="minorHAnsi"/>
          <w:sz w:val="18"/>
        </w:rPr>
        <w:t>,</w:t>
      </w:r>
      <w:r w:rsidRPr="004B7B62">
        <w:rPr>
          <w:rFonts w:asciiTheme="minorHAnsi" w:hAnsiTheme="minorHAnsi" w:cstheme="minorHAnsi"/>
          <w:sz w:val="18"/>
          <w:lang w:val="ru-RU"/>
        </w:rPr>
        <w:t>ноябрь</w:t>
      </w:r>
      <w:r w:rsidR="00B42819" w:rsidRPr="00FB6CCE">
        <w:rPr>
          <w:rFonts w:asciiTheme="minorHAnsi" w:hAnsiTheme="minorHAnsi" w:cstheme="minorHAnsi"/>
          <w:sz w:val="18"/>
        </w:rPr>
        <w:t xml:space="preserve"> 2015</w:t>
      </w:r>
      <w:r w:rsidRPr="00FB6CCE">
        <w:rPr>
          <w:rFonts w:asciiTheme="minorHAnsi" w:hAnsiTheme="minorHAnsi" w:cstheme="minorHAnsi"/>
          <w:sz w:val="18"/>
        </w:rPr>
        <w:t xml:space="preserve"> </w:t>
      </w:r>
      <w:r w:rsidRPr="004B7B62">
        <w:rPr>
          <w:rFonts w:asciiTheme="minorHAnsi" w:hAnsiTheme="minorHAnsi" w:cstheme="minorHAnsi"/>
          <w:sz w:val="18"/>
          <w:lang w:val="ru-RU"/>
        </w:rPr>
        <w:t>г</w:t>
      </w:r>
      <w:r w:rsidRPr="00FB6CCE">
        <w:rPr>
          <w:rFonts w:asciiTheme="minorHAnsi" w:hAnsiTheme="minorHAnsi" w:cstheme="minorHAnsi"/>
          <w:sz w:val="18"/>
        </w:rPr>
        <w:t>.,</w:t>
      </w:r>
      <w:r w:rsidR="00B42819" w:rsidRPr="00FB6CCE">
        <w:rPr>
          <w:rFonts w:asciiTheme="minorHAnsi" w:hAnsiTheme="minorHAnsi" w:cstheme="minorHAnsi"/>
          <w:sz w:val="18"/>
        </w:rPr>
        <w:t xml:space="preserve"> SciRes. </w:t>
      </w:r>
      <w:hyperlink r:id="rId8">
        <w:r w:rsidR="00B42819" w:rsidRPr="00FB6CCE">
          <w:rPr>
            <w:rFonts w:asciiTheme="minorHAnsi" w:hAnsiTheme="minorHAnsi" w:cstheme="minorHAnsi"/>
            <w:color w:val="0000FF"/>
            <w:sz w:val="18"/>
            <w:u w:val="single" w:color="0000FF"/>
          </w:rPr>
          <w:t>http://www.scirp.org/journal/jdm</w:t>
        </w:r>
      </w:hyperlink>
      <w:hyperlink r:id="rId9">
        <w:r w:rsidR="00B42819" w:rsidRPr="00FB6CCE">
          <w:rPr>
            <w:rFonts w:asciiTheme="minorHAnsi" w:hAnsiTheme="minorHAnsi" w:cstheme="minorHAnsi"/>
            <w:color w:val="0000FF"/>
            <w:sz w:val="18"/>
            <w:u w:val="single" w:color="0000FF"/>
          </w:rPr>
          <w:t>http://dx.doi.org/10.4236/jdm.2015.54035</w:t>
        </w:r>
      </w:hyperlink>
    </w:p>
    <w:p w:rsidR="00167C1B" w:rsidRPr="004B7B62" w:rsidRDefault="009B4DF4">
      <w:pPr>
        <w:spacing w:before="101"/>
        <w:ind w:left="713" w:right="2469"/>
        <w:rPr>
          <w:rFonts w:asciiTheme="minorHAnsi" w:hAnsiTheme="minorHAnsi" w:cstheme="minorHAnsi"/>
          <w:b/>
          <w:sz w:val="44"/>
          <w:lang w:val="ru-RU"/>
        </w:rPr>
      </w:pPr>
      <w:bookmarkStart w:id="0" w:name="Effect_of_Carbon_Dioxide_Therapy_on_Diab"/>
      <w:bookmarkEnd w:id="0"/>
      <w:r w:rsidRPr="004B7B62">
        <w:rPr>
          <w:rFonts w:asciiTheme="minorHAnsi" w:hAnsiTheme="minorHAnsi" w:cstheme="minorHAnsi"/>
          <w:b/>
          <w:color w:val="31849B"/>
          <w:sz w:val="44"/>
          <w:lang w:val="ru-RU"/>
        </w:rPr>
        <w:t>Результаты применения терапии углекислым газом для лечения язв, обусловленных синдромом диабетической стопы</w:t>
      </w:r>
    </w:p>
    <w:p w:rsidR="00167C1B" w:rsidRPr="004B7B62" w:rsidRDefault="009B4DF4">
      <w:pPr>
        <w:spacing w:before="360"/>
        <w:ind w:left="714"/>
        <w:jc w:val="both"/>
        <w:rPr>
          <w:rFonts w:asciiTheme="minorHAnsi" w:hAnsiTheme="minorHAnsi" w:cstheme="minorHAnsi"/>
          <w:b/>
          <w:lang w:val="ru-RU"/>
        </w:rPr>
      </w:pPr>
      <w:r w:rsidRPr="004B7B62">
        <w:rPr>
          <w:rFonts w:asciiTheme="minorHAnsi" w:hAnsiTheme="minorHAnsi" w:cstheme="minorHAnsi"/>
          <w:b/>
          <w:lang w:val="ru-RU"/>
        </w:rPr>
        <w:t>Наээм Шалан</w:t>
      </w:r>
      <w:r w:rsidR="00B42819" w:rsidRPr="004B7B62">
        <w:rPr>
          <w:rFonts w:asciiTheme="minorHAnsi" w:hAnsiTheme="minorHAnsi" w:cstheme="minorHAnsi"/>
          <w:b/>
          <w:lang w:val="ru-RU"/>
        </w:rPr>
        <w:t xml:space="preserve">, </w:t>
      </w:r>
      <w:r w:rsidRPr="004B7B62">
        <w:rPr>
          <w:rFonts w:asciiTheme="minorHAnsi" w:hAnsiTheme="minorHAnsi" w:cstheme="minorHAnsi"/>
          <w:b/>
          <w:lang w:val="ru-RU"/>
        </w:rPr>
        <w:t>АбдулрахманАль</w:t>
      </w:r>
      <w:r w:rsidR="00B42819" w:rsidRPr="004B7B62">
        <w:rPr>
          <w:rFonts w:asciiTheme="minorHAnsi" w:hAnsiTheme="minorHAnsi" w:cstheme="minorHAnsi"/>
          <w:b/>
          <w:lang w:val="ru-RU"/>
        </w:rPr>
        <w:t>-</w:t>
      </w:r>
      <w:r w:rsidRPr="004B7B62">
        <w:rPr>
          <w:rFonts w:asciiTheme="minorHAnsi" w:hAnsiTheme="minorHAnsi" w:cstheme="minorHAnsi"/>
          <w:b/>
          <w:lang w:val="ru-RU"/>
        </w:rPr>
        <w:t>Баззаз</w:t>
      </w:r>
      <w:r w:rsidR="00B42819" w:rsidRPr="004B7B62">
        <w:rPr>
          <w:rFonts w:asciiTheme="minorHAnsi" w:hAnsiTheme="minorHAnsi" w:cstheme="minorHAnsi"/>
          <w:b/>
          <w:lang w:val="ru-RU"/>
        </w:rPr>
        <w:t xml:space="preserve">, </w:t>
      </w:r>
      <w:r w:rsidRPr="004B7B62">
        <w:rPr>
          <w:rFonts w:asciiTheme="minorHAnsi" w:hAnsiTheme="minorHAnsi" w:cstheme="minorHAnsi"/>
          <w:b/>
          <w:lang w:val="ru-RU"/>
        </w:rPr>
        <w:t>ИсрааАль</w:t>
      </w:r>
      <w:r w:rsidR="00B42819" w:rsidRPr="004B7B62">
        <w:rPr>
          <w:rFonts w:asciiTheme="minorHAnsi" w:hAnsiTheme="minorHAnsi" w:cstheme="minorHAnsi"/>
          <w:b/>
          <w:lang w:val="ru-RU"/>
        </w:rPr>
        <w:t>-</w:t>
      </w:r>
      <w:r w:rsidRPr="004B7B62">
        <w:rPr>
          <w:rFonts w:asciiTheme="minorHAnsi" w:hAnsiTheme="minorHAnsi" w:cstheme="minorHAnsi"/>
          <w:b/>
          <w:lang w:val="ru-RU"/>
        </w:rPr>
        <w:t>Ани</w:t>
      </w:r>
      <w:r w:rsidR="00B42819" w:rsidRPr="004B7B62">
        <w:rPr>
          <w:rFonts w:asciiTheme="minorHAnsi" w:hAnsiTheme="minorHAnsi" w:cstheme="minorHAnsi"/>
          <w:b/>
          <w:position w:val="5"/>
          <w:sz w:val="14"/>
          <w:lang w:val="ru-RU"/>
        </w:rPr>
        <w:t>*</w:t>
      </w:r>
      <w:r w:rsidR="00B42819" w:rsidRPr="004B7B62">
        <w:rPr>
          <w:rFonts w:asciiTheme="minorHAnsi" w:hAnsiTheme="minorHAnsi" w:cstheme="minorHAnsi"/>
          <w:b/>
          <w:lang w:val="ru-RU"/>
        </w:rPr>
        <w:t xml:space="preserve">, </w:t>
      </w:r>
      <w:r w:rsidRPr="004B7B62">
        <w:rPr>
          <w:rFonts w:asciiTheme="minorHAnsi" w:hAnsiTheme="minorHAnsi" w:cstheme="minorHAnsi"/>
          <w:b/>
          <w:lang w:val="ru-RU"/>
        </w:rPr>
        <w:t>ФадиНайем</w:t>
      </w:r>
      <w:r w:rsidR="00B42819" w:rsidRPr="004B7B62">
        <w:rPr>
          <w:rFonts w:asciiTheme="minorHAnsi" w:hAnsiTheme="minorHAnsi" w:cstheme="minorHAnsi"/>
          <w:b/>
          <w:lang w:val="ru-RU"/>
        </w:rPr>
        <w:t xml:space="preserve">, </w:t>
      </w:r>
      <w:r w:rsidRPr="004B7B62">
        <w:rPr>
          <w:rFonts w:asciiTheme="minorHAnsi" w:hAnsiTheme="minorHAnsi" w:cstheme="minorHAnsi"/>
          <w:b/>
          <w:lang w:val="ru-RU"/>
        </w:rPr>
        <w:t>МохаммадАль</w:t>
      </w:r>
      <w:r w:rsidR="00B42819" w:rsidRPr="004B7B62">
        <w:rPr>
          <w:rFonts w:asciiTheme="minorHAnsi" w:hAnsiTheme="minorHAnsi" w:cstheme="minorHAnsi"/>
          <w:b/>
          <w:lang w:val="ru-RU"/>
        </w:rPr>
        <w:t>-</w:t>
      </w:r>
      <w:r w:rsidRPr="004B7B62">
        <w:rPr>
          <w:rFonts w:asciiTheme="minorHAnsi" w:hAnsiTheme="minorHAnsi" w:cstheme="minorHAnsi"/>
          <w:b/>
          <w:lang w:val="ru-RU"/>
        </w:rPr>
        <w:t>Масри</w:t>
      </w:r>
    </w:p>
    <w:p w:rsidR="00167C1B" w:rsidRPr="004B7B62" w:rsidRDefault="00B42819">
      <w:pPr>
        <w:pStyle w:val="a3"/>
        <w:spacing w:before="121"/>
        <w:ind w:left="714"/>
        <w:jc w:val="both"/>
        <w:rPr>
          <w:rFonts w:asciiTheme="minorHAnsi" w:hAnsiTheme="minorHAnsi" w:cstheme="minorHAnsi"/>
          <w:lang w:val="ru-RU"/>
        </w:rPr>
      </w:pPr>
      <w:r w:rsidRPr="004B7B62">
        <w:rPr>
          <w:rFonts w:asciiTheme="minorHAnsi" w:hAnsiTheme="minorHAnsi" w:cstheme="minorHAnsi"/>
          <w:noProof/>
          <w:lang w:val="ru-RU" w:eastAsia="ru-RU"/>
        </w:rPr>
        <w:drawing>
          <wp:anchor distT="0" distB="0" distL="0" distR="0" simplePos="0" relativeHeight="251646464" behindDoc="0" locked="0" layoutInCell="1" allowOverlap="1">
            <wp:simplePos x="0" y="0"/>
            <wp:positionH relativeFrom="page">
              <wp:posOffset>1121054</wp:posOffset>
            </wp:positionH>
            <wp:positionV relativeFrom="paragraph">
              <wp:posOffset>256507</wp:posOffset>
            </wp:positionV>
            <wp:extent cx="1695517" cy="13030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95517" cy="130301"/>
                    </a:xfrm>
                    <a:prstGeom prst="rect">
                      <a:avLst/>
                    </a:prstGeom>
                  </pic:spPr>
                </pic:pic>
              </a:graphicData>
            </a:graphic>
          </wp:anchor>
        </w:drawing>
      </w:r>
      <w:r w:rsidR="00A35A10" w:rsidRPr="004B7B62">
        <w:rPr>
          <w:rFonts w:asciiTheme="minorHAnsi" w:hAnsiTheme="minorHAnsi" w:cstheme="minorHAnsi"/>
          <w:lang w:val="ru-RU"/>
        </w:rPr>
        <w:t>Ф</w:t>
      </w:r>
      <w:r w:rsidR="009B4DF4" w:rsidRPr="004B7B62">
        <w:rPr>
          <w:rFonts w:asciiTheme="minorHAnsi" w:hAnsiTheme="minorHAnsi" w:cstheme="minorHAnsi"/>
          <w:lang w:val="ru-RU"/>
        </w:rPr>
        <w:t>акультет фармацевтики и медицины</w:t>
      </w:r>
      <w:r w:rsidRPr="004B7B62">
        <w:rPr>
          <w:rFonts w:asciiTheme="minorHAnsi" w:hAnsiTheme="minorHAnsi" w:cstheme="minorHAnsi"/>
          <w:lang w:val="ru-RU"/>
        </w:rPr>
        <w:t xml:space="preserve">, </w:t>
      </w:r>
      <w:r w:rsidR="009B4DF4" w:rsidRPr="004B7B62">
        <w:rPr>
          <w:rFonts w:asciiTheme="minorHAnsi" w:hAnsiTheme="minorHAnsi" w:cstheme="minorHAnsi"/>
          <w:lang w:val="ru-RU"/>
        </w:rPr>
        <w:t>Университет Аль</w:t>
      </w:r>
      <w:r w:rsidRPr="004B7B62">
        <w:rPr>
          <w:rFonts w:asciiTheme="minorHAnsi" w:hAnsiTheme="minorHAnsi" w:cstheme="minorHAnsi"/>
          <w:lang w:val="ru-RU"/>
        </w:rPr>
        <w:t>-</w:t>
      </w:r>
      <w:r w:rsidR="009B4DF4" w:rsidRPr="004B7B62">
        <w:rPr>
          <w:rFonts w:asciiTheme="minorHAnsi" w:hAnsiTheme="minorHAnsi" w:cstheme="minorHAnsi"/>
          <w:lang w:val="ru-RU"/>
        </w:rPr>
        <w:t>АхлиййяАмман</w:t>
      </w:r>
      <w:r w:rsidRPr="004B7B62">
        <w:rPr>
          <w:rFonts w:asciiTheme="minorHAnsi" w:hAnsiTheme="minorHAnsi" w:cstheme="minorHAnsi"/>
          <w:lang w:val="ru-RU"/>
        </w:rPr>
        <w:t xml:space="preserve">, </w:t>
      </w:r>
      <w:r w:rsidR="009B4DF4" w:rsidRPr="004B7B62">
        <w:rPr>
          <w:rFonts w:asciiTheme="minorHAnsi" w:hAnsiTheme="minorHAnsi" w:cstheme="minorHAnsi"/>
          <w:lang w:val="ru-RU"/>
        </w:rPr>
        <w:t>Амман</w:t>
      </w:r>
      <w:r w:rsidRPr="004B7B62">
        <w:rPr>
          <w:rFonts w:asciiTheme="minorHAnsi" w:hAnsiTheme="minorHAnsi" w:cstheme="minorHAnsi"/>
          <w:lang w:val="ru-RU"/>
        </w:rPr>
        <w:t xml:space="preserve">, </w:t>
      </w:r>
      <w:r w:rsidR="009B4DF4" w:rsidRPr="004B7B62">
        <w:rPr>
          <w:rFonts w:asciiTheme="minorHAnsi" w:hAnsiTheme="minorHAnsi" w:cstheme="minorHAnsi"/>
          <w:lang w:val="ru-RU"/>
        </w:rPr>
        <w:t>Иордания</w:t>
      </w:r>
    </w:p>
    <w:p w:rsidR="00167C1B" w:rsidRPr="004B7B62" w:rsidRDefault="009B4DF4" w:rsidP="009B4DF4">
      <w:pPr>
        <w:pStyle w:val="a3"/>
        <w:spacing w:line="470" w:lineRule="atLeast"/>
        <w:ind w:left="714" w:right="1081" w:hanging="1"/>
        <w:rPr>
          <w:rFonts w:asciiTheme="minorHAnsi" w:hAnsiTheme="minorHAnsi" w:cstheme="minorHAnsi"/>
          <w:lang w:val="ru-RU"/>
        </w:rPr>
      </w:pPr>
      <w:r w:rsidRPr="004B7B62">
        <w:rPr>
          <w:rFonts w:asciiTheme="minorHAnsi" w:hAnsiTheme="minorHAnsi" w:cstheme="minorHAnsi"/>
          <w:lang w:val="ru-RU"/>
        </w:rPr>
        <w:t>Получено</w:t>
      </w:r>
      <w:r w:rsidR="00B42819" w:rsidRPr="004B7B62">
        <w:rPr>
          <w:rFonts w:asciiTheme="minorHAnsi" w:hAnsiTheme="minorHAnsi" w:cstheme="minorHAnsi"/>
          <w:lang w:val="ru-RU"/>
        </w:rPr>
        <w:t xml:space="preserve"> 25 </w:t>
      </w:r>
      <w:r w:rsidRPr="004B7B62">
        <w:rPr>
          <w:rFonts w:asciiTheme="minorHAnsi" w:hAnsiTheme="minorHAnsi" w:cstheme="minorHAnsi"/>
          <w:lang w:val="ru-RU"/>
        </w:rPr>
        <w:t>сентября</w:t>
      </w:r>
      <w:r w:rsidR="00B42819" w:rsidRPr="004B7B62">
        <w:rPr>
          <w:rFonts w:asciiTheme="minorHAnsi" w:hAnsiTheme="minorHAnsi" w:cstheme="minorHAnsi"/>
          <w:lang w:val="ru-RU"/>
        </w:rPr>
        <w:t xml:space="preserve"> 2015</w:t>
      </w:r>
      <w:r w:rsidRPr="004B7B62">
        <w:rPr>
          <w:rFonts w:asciiTheme="minorHAnsi" w:hAnsiTheme="minorHAnsi" w:cstheme="minorHAnsi"/>
          <w:lang w:val="ru-RU"/>
        </w:rPr>
        <w:t xml:space="preserve"> г.</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утверждено</w:t>
      </w:r>
      <w:r w:rsidR="00B42819" w:rsidRPr="004B7B62">
        <w:rPr>
          <w:rFonts w:asciiTheme="minorHAnsi" w:hAnsiTheme="minorHAnsi" w:cstheme="minorHAnsi"/>
          <w:lang w:val="ru-RU"/>
        </w:rPr>
        <w:t xml:space="preserve"> 2 </w:t>
      </w:r>
      <w:r w:rsidRPr="004B7B62">
        <w:rPr>
          <w:rFonts w:asciiTheme="minorHAnsi" w:hAnsiTheme="minorHAnsi" w:cstheme="minorHAnsi"/>
          <w:lang w:val="ru-RU"/>
        </w:rPr>
        <w:t>ноября</w:t>
      </w:r>
      <w:r w:rsidR="00B42819" w:rsidRPr="004B7B62">
        <w:rPr>
          <w:rFonts w:asciiTheme="minorHAnsi" w:hAnsiTheme="minorHAnsi" w:cstheme="minorHAnsi"/>
          <w:lang w:val="ru-RU"/>
        </w:rPr>
        <w:t xml:space="preserve"> 2015</w:t>
      </w:r>
      <w:r w:rsidRPr="004B7B62">
        <w:rPr>
          <w:rFonts w:asciiTheme="minorHAnsi" w:hAnsiTheme="minorHAnsi" w:cstheme="minorHAnsi"/>
          <w:lang w:val="ru-RU"/>
        </w:rPr>
        <w:t xml:space="preserve"> г.</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опубликовано</w:t>
      </w:r>
      <w:r w:rsidR="00B42819" w:rsidRPr="004B7B62">
        <w:rPr>
          <w:rFonts w:asciiTheme="minorHAnsi" w:hAnsiTheme="minorHAnsi" w:cstheme="minorHAnsi"/>
          <w:lang w:val="ru-RU"/>
        </w:rPr>
        <w:t xml:space="preserve"> 5 </w:t>
      </w:r>
      <w:r w:rsidRPr="004B7B62">
        <w:rPr>
          <w:rFonts w:asciiTheme="minorHAnsi" w:hAnsiTheme="minorHAnsi" w:cstheme="minorHAnsi"/>
          <w:lang w:val="ru-RU"/>
        </w:rPr>
        <w:t>ноября</w:t>
      </w:r>
      <w:r w:rsidR="00B42819" w:rsidRPr="004B7B62">
        <w:rPr>
          <w:rFonts w:asciiTheme="minorHAnsi" w:hAnsiTheme="minorHAnsi" w:cstheme="minorHAnsi"/>
          <w:lang w:val="ru-RU"/>
        </w:rPr>
        <w:t xml:space="preserve"> 2015</w:t>
      </w:r>
      <w:r w:rsidRPr="004B7B62">
        <w:rPr>
          <w:rFonts w:asciiTheme="minorHAnsi" w:hAnsiTheme="minorHAnsi" w:cstheme="minorHAnsi"/>
          <w:lang w:val="ru-RU"/>
        </w:rPr>
        <w:t xml:space="preserve"> г.Авторское право</w:t>
      </w:r>
      <w:r w:rsidR="00B42819" w:rsidRPr="004B7B62">
        <w:rPr>
          <w:rFonts w:asciiTheme="minorHAnsi" w:hAnsiTheme="minorHAnsi" w:cstheme="minorHAnsi"/>
          <w:lang w:val="ru-RU"/>
        </w:rPr>
        <w:t xml:space="preserve"> © 2015 </w:t>
      </w:r>
      <w:r w:rsidRPr="004B7B62">
        <w:rPr>
          <w:rFonts w:asciiTheme="minorHAnsi" w:hAnsiTheme="minorHAnsi" w:cstheme="minorHAnsi"/>
          <w:lang w:val="ru-RU"/>
        </w:rPr>
        <w:t>принадлежит авторам и</w:t>
      </w:r>
      <w:r w:rsidR="00B42819" w:rsidRPr="004B7B62">
        <w:rPr>
          <w:rFonts w:asciiTheme="minorHAnsi" w:hAnsiTheme="minorHAnsi" w:cstheme="minorHAnsi"/>
          <w:lang w:val="ru-RU"/>
        </w:rPr>
        <w:t xml:space="preserve"> Scientific Research Publishing Inc.</w:t>
      </w:r>
    </w:p>
    <w:p w:rsidR="00167C1B" w:rsidRPr="004B7B62" w:rsidRDefault="009B4DF4">
      <w:pPr>
        <w:pStyle w:val="a3"/>
        <w:spacing w:after="3"/>
        <w:ind w:left="714" w:right="1674"/>
        <w:rPr>
          <w:rFonts w:asciiTheme="minorHAnsi" w:hAnsiTheme="minorHAnsi" w:cstheme="minorHAnsi"/>
          <w:lang w:val="ru-RU"/>
        </w:rPr>
      </w:pPr>
      <w:r w:rsidRPr="004B7B62">
        <w:rPr>
          <w:rFonts w:asciiTheme="minorHAnsi" w:hAnsiTheme="minorHAnsi" w:cstheme="minorHAnsi"/>
          <w:lang w:val="ru-RU"/>
        </w:rPr>
        <w:t xml:space="preserve">Эта работа получила лицензию Creative Commons "С указанием авторства-международная" </w:t>
      </w:r>
      <w:r w:rsidR="00B42819" w:rsidRPr="004B7B62">
        <w:rPr>
          <w:rFonts w:asciiTheme="minorHAnsi" w:hAnsiTheme="minorHAnsi" w:cstheme="minorHAnsi"/>
          <w:lang w:val="ru-RU"/>
        </w:rPr>
        <w:t xml:space="preserve">(CC BY). </w:t>
      </w:r>
      <w:hyperlink r:id="rId11">
        <w:r w:rsidR="00B42819" w:rsidRPr="004B7B62">
          <w:rPr>
            <w:rFonts w:asciiTheme="minorHAnsi" w:hAnsiTheme="minorHAnsi" w:cstheme="minorHAnsi"/>
            <w:color w:val="0000FF"/>
            <w:u w:val="single" w:color="0000FF"/>
            <w:lang w:val="ru-RU"/>
          </w:rPr>
          <w:t>http://creativecommons.org/licenses/by/4.0/</w:t>
        </w:r>
      </w:hyperlink>
    </w:p>
    <w:p w:rsidR="00167C1B" w:rsidRPr="004B7B62" w:rsidRDefault="00B42819">
      <w:pPr>
        <w:pStyle w:val="a3"/>
        <w:ind w:left="719"/>
        <w:rPr>
          <w:rFonts w:asciiTheme="minorHAnsi" w:hAnsiTheme="minorHAnsi" w:cstheme="minorHAnsi"/>
          <w:lang w:val="ru-RU"/>
        </w:rPr>
      </w:pPr>
      <w:r w:rsidRPr="004B7B62">
        <w:rPr>
          <w:rFonts w:asciiTheme="minorHAnsi" w:hAnsiTheme="minorHAnsi" w:cstheme="minorHAnsi"/>
          <w:noProof/>
          <w:lang w:val="ru-RU" w:eastAsia="ru-RU"/>
        </w:rPr>
        <w:drawing>
          <wp:inline distT="0" distB="0" distL="0" distR="0">
            <wp:extent cx="559629" cy="20078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559629" cy="200787"/>
                    </a:xfrm>
                    <a:prstGeom prst="rect">
                      <a:avLst/>
                    </a:prstGeom>
                  </pic:spPr>
                </pic:pic>
              </a:graphicData>
            </a:graphic>
          </wp:inline>
        </w:drawing>
      </w:r>
      <w:r w:rsidRPr="004B7B62">
        <w:rPr>
          <w:rFonts w:asciiTheme="minorHAnsi" w:hAnsiTheme="minorHAnsi" w:cstheme="minorHAnsi"/>
          <w:noProof/>
          <w:spacing w:val="68"/>
          <w:lang w:val="ru-RU" w:eastAsia="ru-RU"/>
        </w:rPr>
        <w:drawing>
          <wp:inline distT="0" distB="0" distL="0" distR="0">
            <wp:extent cx="706352" cy="20421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706352" cy="204215"/>
                    </a:xfrm>
                    <a:prstGeom prst="rect">
                      <a:avLst/>
                    </a:prstGeom>
                  </pic:spPr>
                </pic:pic>
              </a:graphicData>
            </a:graphic>
          </wp:inline>
        </w:drawing>
      </w:r>
    </w:p>
    <w:p w:rsidR="00167C1B" w:rsidRPr="004B7B62" w:rsidRDefault="00B42819">
      <w:pPr>
        <w:pStyle w:val="a3"/>
        <w:spacing w:before="7"/>
        <w:rPr>
          <w:rFonts w:asciiTheme="minorHAnsi" w:hAnsiTheme="minorHAnsi" w:cstheme="minorHAnsi"/>
          <w:sz w:val="29"/>
          <w:lang w:val="ru-RU"/>
        </w:rPr>
      </w:pPr>
      <w:r w:rsidRPr="004B7B62">
        <w:rPr>
          <w:rFonts w:asciiTheme="minorHAnsi" w:hAnsiTheme="minorHAnsi" w:cstheme="minorHAnsi"/>
          <w:noProof/>
          <w:lang w:val="ru-RU" w:eastAsia="ru-RU"/>
        </w:rPr>
        <w:drawing>
          <wp:anchor distT="0" distB="0" distL="0" distR="0" simplePos="0" relativeHeight="251643392" behindDoc="0" locked="0" layoutInCell="1" allowOverlap="1">
            <wp:simplePos x="0" y="0"/>
            <wp:positionH relativeFrom="page">
              <wp:posOffset>1088796</wp:posOffset>
            </wp:positionH>
            <wp:positionV relativeFrom="paragraph">
              <wp:posOffset>254426</wp:posOffset>
            </wp:positionV>
            <wp:extent cx="5717654" cy="2476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5717654" cy="24764"/>
                    </a:xfrm>
                    <a:prstGeom prst="rect">
                      <a:avLst/>
                    </a:prstGeom>
                  </pic:spPr>
                </pic:pic>
              </a:graphicData>
            </a:graphic>
          </wp:anchor>
        </w:drawing>
      </w:r>
    </w:p>
    <w:p w:rsidR="00167C1B" w:rsidRPr="004B7B62" w:rsidRDefault="009B4DF4">
      <w:pPr>
        <w:pStyle w:val="1"/>
        <w:ind w:left="714" w:firstLine="0"/>
        <w:rPr>
          <w:rFonts w:asciiTheme="minorHAnsi" w:hAnsiTheme="minorHAnsi" w:cstheme="minorHAnsi"/>
          <w:lang w:val="ru-RU"/>
        </w:rPr>
      </w:pPr>
      <w:bookmarkStart w:id="1" w:name="Abstract"/>
      <w:bookmarkEnd w:id="1"/>
      <w:r w:rsidRPr="004B7B62">
        <w:rPr>
          <w:rFonts w:asciiTheme="minorHAnsi" w:hAnsiTheme="minorHAnsi" w:cstheme="minorHAnsi"/>
          <w:color w:val="31849B"/>
          <w:lang w:val="ru-RU"/>
        </w:rPr>
        <w:t>Аннотация</w:t>
      </w:r>
    </w:p>
    <w:p w:rsidR="00167C1B" w:rsidRPr="004B7B62" w:rsidRDefault="009B4DF4">
      <w:pPr>
        <w:spacing w:before="119"/>
        <w:ind w:left="713" w:right="111"/>
        <w:jc w:val="both"/>
        <w:rPr>
          <w:rFonts w:asciiTheme="minorHAnsi" w:hAnsiTheme="minorHAnsi" w:cstheme="minorHAnsi"/>
          <w:b/>
          <w:sz w:val="20"/>
          <w:lang w:val="ru-RU"/>
        </w:rPr>
      </w:pPr>
      <w:r w:rsidRPr="004B7B62">
        <w:rPr>
          <w:rFonts w:asciiTheme="minorHAnsi" w:hAnsiTheme="minorHAnsi" w:cstheme="minorHAnsi"/>
          <w:b/>
          <w:sz w:val="20"/>
          <w:lang w:val="ru-RU"/>
        </w:rPr>
        <w:t>Язвы, обусловленные синдромом диабетической стопы, являются одним из самых распространенных осложнений, связанных с отсутствием контроля уровня сахара в крови при сахарном диабете</w:t>
      </w:r>
      <w:r w:rsidR="00B42819" w:rsidRPr="004B7B62">
        <w:rPr>
          <w:rFonts w:asciiTheme="minorHAnsi" w:hAnsiTheme="minorHAnsi" w:cstheme="minorHAnsi"/>
          <w:b/>
          <w:sz w:val="20"/>
          <w:lang w:val="ru-RU"/>
        </w:rPr>
        <w:t xml:space="preserve">. </w:t>
      </w:r>
      <w:r w:rsidRPr="004B7B62">
        <w:rPr>
          <w:rFonts w:asciiTheme="minorHAnsi" w:hAnsiTheme="minorHAnsi" w:cstheme="minorHAnsi"/>
          <w:b/>
          <w:sz w:val="20"/>
          <w:lang w:val="ru-RU"/>
        </w:rPr>
        <w:t>Целью этого исследования является оценка состояния двадцати двух страдающих диабетом пациентов, имеющих на стопах язвы разной степени</w:t>
      </w:r>
      <w:r w:rsidR="00FB6CCE">
        <w:rPr>
          <w:rFonts w:asciiTheme="minorHAnsi" w:hAnsiTheme="minorHAnsi" w:cstheme="minorHAnsi"/>
          <w:b/>
          <w:sz w:val="20"/>
          <w:lang w:val="ru-RU"/>
        </w:rPr>
        <w:t xml:space="preserve"> выраженности, после ежедневных</w:t>
      </w:r>
      <w:r w:rsidRPr="004B7B62">
        <w:rPr>
          <w:rFonts w:asciiTheme="minorHAnsi" w:hAnsiTheme="minorHAnsi" w:cstheme="minorHAnsi"/>
          <w:b/>
          <w:sz w:val="20"/>
          <w:lang w:val="ru-RU"/>
        </w:rPr>
        <w:t xml:space="preserve"> процедур терапии углекислым газом</w:t>
      </w:r>
      <w:r w:rsidR="00B42819" w:rsidRPr="004B7B62">
        <w:rPr>
          <w:rFonts w:asciiTheme="minorHAnsi" w:hAnsiTheme="minorHAnsi" w:cstheme="minorHAnsi"/>
          <w:b/>
          <w:sz w:val="20"/>
          <w:lang w:val="ru-RU"/>
        </w:rPr>
        <w:t xml:space="preserve">. </w:t>
      </w:r>
      <w:r w:rsidRPr="004B7B62">
        <w:rPr>
          <w:rFonts w:asciiTheme="minorHAnsi" w:hAnsiTheme="minorHAnsi" w:cstheme="minorHAnsi"/>
          <w:b/>
          <w:sz w:val="20"/>
          <w:lang w:val="ru-RU"/>
        </w:rPr>
        <w:t>Приток крови к пораженным стопам определялся допплер-методом</w:t>
      </w:r>
      <w:r w:rsidR="00B42819" w:rsidRPr="004B7B62">
        <w:rPr>
          <w:rFonts w:asciiTheme="minorHAnsi" w:hAnsiTheme="minorHAnsi" w:cstheme="minorHAnsi"/>
          <w:b/>
          <w:sz w:val="20"/>
          <w:lang w:val="ru-RU"/>
        </w:rPr>
        <w:t xml:space="preserve">; </w:t>
      </w:r>
      <w:r w:rsidRPr="004B7B62">
        <w:rPr>
          <w:rFonts w:asciiTheme="minorHAnsi" w:hAnsiTheme="minorHAnsi" w:cstheme="minorHAnsi"/>
          <w:b/>
          <w:sz w:val="20"/>
          <w:lang w:val="ru-RU"/>
        </w:rPr>
        <w:t xml:space="preserve">кроме того, оценивались размер, цвет, степень выраженности язв и </w:t>
      </w:r>
      <w:r w:rsidR="00070D9A" w:rsidRPr="004B7B62">
        <w:rPr>
          <w:rFonts w:asciiTheme="minorHAnsi" w:hAnsiTheme="minorHAnsi" w:cstheme="minorHAnsi"/>
          <w:b/>
          <w:sz w:val="20"/>
          <w:lang w:val="ru-RU"/>
        </w:rPr>
        <w:t>чувствительности</w:t>
      </w:r>
      <w:r w:rsidRPr="004B7B62">
        <w:rPr>
          <w:rFonts w:asciiTheme="minorHAnsi" w:hAnsiTheme="minorHAnsi" w:cstheme="minorHAnsi"/>
          <w:b/>
          <w:sz w:val="20"/>
          <w:lang w:val="ru-RU"/>
        </w:rPr>
        <w:t xml:space="preserve"> изъязвленно</w:t>
      </w:r>
      <w:r w:rsidR="00070D9A" w:rsidRPr="004B7B62">
        <w:rPr>
          <w:rFonts w:asciiTheme="minorHAnsi" w:hAnsiTheme="minorHAnsi" w:cstheme="minorHAnsi"/>
          <w:b/>
          <w:sz w:val="20"/>
          <w:lang w:val="ru-RU"/>
        </w:rPr>
        <w:t>го</w:t>
      </w:r>
      <w:r w:rsidRPr="004B7B62">
        <w:rPr>
          <w:rFonts w:asciiTheme="minorHAnsi" w:hAnsiTheme="minorHAnsi" w:cstheme="minorHAnsi"/>
          <w:b/>
          <w:sz w:val="20"/>
          <w:lang w:val="ru-RU"/>
        </w:rPr>
        <w:t xml:space="preserve"> участк</w:t>
      </w:r>
      <w:r w:rsidR="00070D9A" w:rsidRPr="004B7B62">
        <w:rPr>
          <w:rFonts w:asciiTheme="minorHAnsi" w:hAnsiTheme="minorHAnsi" w:cstheme="minorHAnsi"/>
          <w:b/>
          <w:sz w:val="20"/>
          <w:lang w:val="ru-RU"/>
        </w:rPr>
        <w:t>а</w:t>
      </w:r>
      <w:r w:rsidR="00B42819" w:rsidRPr="004B7B62">
        <w:rPr>
          <w:rFonts w:asciiTheme="minorHAnsi" w:hAnsiTheme="minorHAnsi" w:cstheme="minorHAnsi"/>
          <w:b/>
          <w:sz w:val="20"/>
          <w:lang w:val="ru-RU"/>
        </w:rPr>
        <w:t xml:space="preserve">. </w:t>
      </w:r>
      <w:r w:rsidRPr="004B7B62">
        <w:rPr>
          <w:rFonts w:asciiTheme="minorHAnsi" w:hAnsiTheme="minorHAnsi" w:cstheme="minorHAnsi"/>
          <w:b/>
          <w:sz w:val="20"/>
          <w:lang w:val="ru-RU"/>
        </w:rPr>
        <w:t xml:space="preserve">Результаты показали улучшение притока крови к пораженным стопам, а также </w:t>
      </w:r>
      <w:r w:rsidR="00070D9A" w:rsidRPr="004B7B62">
        <w:rPr>
          <w:rFonts w:asciiTheme="minorHAnsi" w:hAnsiTheme="minorHAnsi" w:cstheme="minorHAnsi"/>
          <w:b/>
          <w:sz w:val="20"/>
          <w:lang w:val="ru-RU"/>
        </w:rPr>
        <w:t>чувствительности</w:t>
      </w:r>
      <w:r w:rsidRPr="004B7B62">
        <w:rPr>
          <w:rFonts w:asciiTheme="minorHAnsi" w:hAnsiTheme="minorHAnsi" w:cstheme="minorHAnsi"/>
          <w:b/>
          <w:sz w:val="20"/>
          <w:lang w:val="ru-RU"/>
        </w:rPr>
        <w:t xml:space="preserve"> и цвета язв</w:t>
      </w:r>
      <w:r w:rsidR="00B42819" w:rsidRPr="004B7B62">
        <w:rPr>
          <w:rFonts w:asciiTheme="minorHAnsi" w:hAnsiTheme="minorHAnsi" w:cstheme="minorHAnsi"/>
          <w:b/>
          <w:sz w:val="20"/>
          <w:lang w:val="ru-RU"/>
        </w:rPr>
        <w:t xml:space="preserve">. </w:t>
      </w:r>
      <w:r w:rsidRPr="004B7B62">
        <w:rPr>
          <w:rFonts w:asciiTheme="minorHAnsi" w:hAnsiTheme="minorHAnsi" w:cstheme="minorHAnsi"/>
          <w:b/>
          <w:sz w:val="20"/>
          <w:lang w:val="ru-RU"/>
        </w:rPr>
        <w:t>Мы пришли к выводу, что применение терапии углекислым газом для лечения язв, обусловленных синдромом диабетической стопы, является перспективным методом лечения и требует тщательных исследований для последующего широкого внедрения</w:t>
      </w:r>
      <w:r w:rsidR="00B42819" w:rsidRPr="004B7B62">
        <w:rPr>
          <w:rFonts w:asciiTheme="minorHAnsi" w:hAnsiTheme="minorHAnsi" w:cstheme="minorHAnsi"/>
          <w:b/>
          <w:sz w:val="20"/>
          <w:lang w:val="ru-RU"/>
        </w:rPr>
        <w:t>.</w:t>
      </w:r>
    </w:p>
    <w:p w:rsidR="00167C1B" w:rsidRPr="004B7B62" w:rsidRDefault="00167C1B">
      <w:pPr>
        <w:pStyle w:val="a3"/>
        <w:spacing w:before="10"/>
        <w:rPr>
          <w:rFonts w:asciiTheme="minorHAnsi" w:hAnsiTheme="minorHAnsi" w:cstheme="minorHAnsi"/>
          <w:b/>
          <w:sz w:val="19"/>
          <w:lang w:val="ru-RU"/>
        </w:rPr>
      </w:pPr>
    </w:p>
    <w:p w:rsidR="00167C1B" w:rsidRPr="004B7B62" w:rsidRDefault="009B4DF4">
      <w:pPr>
        <w:ind w:left="714"/>
        <w:jc w:val="both"/>
        <w:rPr>
          <w:rFonts w:asciiTheme="minorHAnsi" w:hAnsiTheme="minorHAnsi" w:cstheme="minorHAnsi"/>
          <w:b/>
          <w:sz w:val="24"/>
          <w:lang w:val="ru-RU"/>
        </w:rPr>
      </w:pPr>
      <w:bookmarkStart w:id="2" w:name="Keywords"/>
      <w:bookmarkEnd w:id="2"/>
      <w:r w:rsidRPr="004B7B62">
        <w:rPr>
          <w:rFonts w:asciiTheme="minorHAnsi" w:hAnsiTheme="minorHAnsi" w:cstheme="minorHAnsi"/>
          <w:b/>
          <w:color w:val="31849B"/>
          <w:sz w:val="24"/>
          <w:lang w:val="ru-RU"/>
        </w:rPr>
        <w:t>Ключевые слова</w:t>
      </w:r>
    </w:p>
    <w:p w:rsidR="00167C1B" w:rsidRPr="004B7B62" w:rsidRDefault="009B4DF4">
      <w:pPr>
        <w:spacing w:before="120"/>
        <w:ind w:left="714"/>
        <w:jc w:val="both"/>
        <w:rPr>
          <w:rFonts w:asciiTheme="minorHAnsi" w:hAnsiTheme="minorHAnsi" w:cstheme="minorHAnsi"/>
          <w:b/>
          <w:sz w:val="20"/>
          <w:lang w:val="ru-RU"/>
        </w:rPr>
      </w:pPr>
      <w:r w:rsidRPr="004B7B62">
        <w:rPr>
          <w:rFonts w:asciiTheme="minorHAnsi" w:hAnsiTheme="minorHAnsi" w:cstheme="minorHAnsi"/>
          <w:b/>
          <w:sz w:val="20"/>
          <w:lang w:val="ru-RU"/>
        </w:rPr>
        <w:t>Язва, обусловленная синдромом диабетической стопы</w:t>
      </w:r>
      <w:r w:rsidR="00B42819" w:rsidRPr="004B7B62">
        <w:rPr>
          <w:rFonts w:asciiTheme="minorHAnsi" w:hAnsiTheme="minorHAnsi" w:cstheme="minorHAnsi"/>
          <w:b/>
          <w:sz w:val="20"/>
          <w:lang w:val="ru-RU"/>
        </w:rPr>
        <w:t xml:space="preserve">, </w:t>
      </w:r>
      <w:r w:rsidRPr="004B7B62">
        <w:rPr>
          <w:rFonts w:asciiTheme="minorHAnsi" w:hAnsiTheme="minorHAnsi" w:cstheme="minorHAnsi"/>
          <w:b/>
          <w:sz w:val="20"/>
          <w:lang w:val="ru-RU"/>
        </w:rPr>
        <w:t>терапия углекислым газом</w:t>
      </w:r>
    </w:p>
    <w:p w:rsidR="00167C1B" w:rsidRPr="004B7B62" w:rsidRDefault="00B42819">
      <w:pPr>
        <w:pStyle w:val="a3"/>
        <w:spacing w:before="11"/>
        <w:rPr>
          <w:rFonts w:asciiTheme="minorHAnsi" w:hAnsiTheme="minorHAnsi" w:cstheme="minorHAnsi"/>
          <w:b/>
          <w:sz w:val="21"/>
          <w:lang w:val="ru-RU"/>
        </w:rPr>
      </w:pPr>
      <w:r w:rsidRPr="004B7B62">
        <w:rPr>
          <w:rFonts w:asciiTheme="minorHAnsi" w:hAnsiTheme="minorHAnsi" w:cstheme="minorHAnsi"/>
          <w:noProof/>
          <w:lang w:val="ru-RU" w:eastAsia="ru-RU"/>
        </w:rPr>
        <w:drawing>
          <wp:anchor distT="0" distB="0" distL="0" distR="0" simplePos="0" relativeHeight="251647488" behindDoc="0" locked="0" layoutInCell="1" allowOverlap="1">
            <wp:simplePos x="0" y="0"/>
            <wp:positionH relativeFrom="page">
              <wp:posOffset>1088796</wp:posOffset>
            </wp:positionH>
            <wp:positionV relativeFrom="paragraph">
              <wp:posOffset>188272</wp:posOffset>
            </wp:positionV>
            <wp:extent cx="5717133" cy="24764"/>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5717133" cy="24764"/>
                    </a:xfrm>
                    <a:prstGeom prst="rect">
                      <a:avLst/>
                    </a:prstGeom>
                  </pic:spPr>
                </pic:pic>
              </a:graphicData>
            </a:graphic>
          </wp:anchor>
        </w:drawing>
      </w:r>
    </w:p>
    <w:p w:rsidR="00167C1B" w:rsidRPr="004B7B62" w:rsidRDefault="009B4DF4">
      <w:pPr>
        <w:pStyle w:val="a4"/>
        <w:numPr>
          <w:ilvl w:val="0"/>
          <w:numId w:val="2"/>
        </w:numPr>
        <w:tabs>
          <w:tab w:val="left" w:pos="964"/>
        </w:tabs>
        <w:spacing w:before="180"/>
        <w:ind w:right="0" w:hanging="249"/>
        <w:jc w:val="both"/>
        <w:rPr>
          <w:rFonts w:asciiTheme="minorHAnsi" w:hAnsiTheme="minorHAnsi" w:cstheme="minorHAnsi"/>
          <w:b/>
          <w:sz w:val="24"/>
          <w:lang w:val="ru-RU"/>
        </w:rPr>
      </w:pPr>
      <w:bookmarkStart w:id="3" w:name="1._Introduction"/>
      <w:bookmarkEnd w:id="3"/>
      <w:r w:rsidRPr="004B7B62">
        <w:rPr>
          <w:rFonts w:asciiTheme="minorHAnsi" w:hAnsiTheme="minorHAnsi" w:cstheme="minorHAnsi"/>
          <w:b/>
          <w:color w:val="31849B"/>
          <w:sz w:val="24"/>
          <w:lang w:val="ru-RU"/>
        </w:rPr>
        <w:t>Введение</w:t>
      </w:r>
    </w:p>
    <w:p w:rsidR="00167C1B" w:rsidRPr="004B7B62" w:rsidRDefault="00B42819" w:rsidP="00B42819">
      <w:pPr>
        <w:pStyle w:val="a3"/>
        <w:spacing w:before="119" w:line="249" w:lineRule="auto"/>
        <w:ind w:left="714" w:right="112"/>
        <w:jc w:val="both"/>
        <w:rPr>
          <w:rFonts w:asciiTheme="minorHAnsi" w:hAnsiTheme="minorHAnsi" w:cstheme="minorHAnsi"/>
          <w:lang w:val="ru-RU"/>
        </w:rPr>
      </w:pPr>
      <w:r w:rsidRPr="004B7B62">
        <w:rPr>
          <w:rFonts w:asciiTheme="minorHAnsi" w:hAnsiTheme="minorHAnsi" w:cstheme="minorHAnsi"/>
          <w:lang w:val="ru-RU"/>
        </w:rPr>
        <w:t xml:space="preserve">Сахарный диабет (СД) представляет собой метаболическое нарушение, причиной которого является нарушение выработки инсулина, усвоения инсулина или их сочетание. Дефицит инсулина приводит к хронической гипергликемии, нарушающей углеводный, жировой и белковый обмен веществ </w:t>
      </w:r>
      <w:hyperlink w:anchor="_bookmark5" w:history="1">
        <w:r w:rsidRPr="004B7B62">
          <w:rPr>
            <w:rFonts w:asciiTheme="minorHAnsi" w:hAnsiTheme="minorHAnsi" w:cstheme="minorHAnsi"/>
            <w:color w:val="31849B"/>
            <w:lang w:val="ru-RU"/>
          </w:rPr>
          <w:t>[1]</w:t>
        </w:r>
      </w:hyperlink>
      <w:r w:rsidRPr="004B7B62">
        <w:rPr>
          <w:rFonts w:asciiTheme="minorHAnsi" w:hAnsiTheme="minorHAnsi" w:cstheme="minorHAnsi"/>
          <w:color w:val="31849B"/>
          <w:lang w:val="ru-RU"/>
        </w:rPr>
        <w:t>-</w:t>
      </w:r>
      <w:hyperlink w:anchor="_bookmark6" w:history="1">
        <w:r w:rsidRPr="004B7B62">
          <w:rPr>
            <w:rFonts w:asciiTheme="minorHAnsi" w:hAnsiTheme="minorHAnsi" w:cstheme="minorHAnsi"/>
            <w:color w:val="31849B"/>
            <w:lang w:val="ru-RU"/>
          </w:rPr>
          <w:t>[4]</w:t>
        </w:r>
        <w:r w:rsidRPr="004B7B62">
          <w:rPr>
            <w:rFonts w:asciiTheme="minorHAnsi" w:hAnsiTheme="minorHAnsi" w:cstheme="minorHAnsi"/>
            <w:lang w:val="ru-RU"/>
          </w:rPr>
          <w:t xml:space="preserve">. </w:t>
        </w:r>
      </w:hyperlink>
      <w:r w:rsidRPr="004B7B62">
        <w:rPr>
          <w:rFonts w:asciiTheme="minorHAnsi" w:hAnsiTheme="minorHAnsi" w:cstheme="minorHAnsi"/>
          <w:lang w:val="ru-RU"/>
        </w:rPr>
        <w:t xml:space="preserve">Прогрессирование заболевания приводит к повреждению тканей и сосудов, что обусловливает серьезные диабетические осложнения, такие как ретинопатия </w:t>
      </w:r>
      <w:hyperlink w:anchor="_bookmark7" w:history="1">
        <w:r w:rsidRPr="004B7B62">
          <w:rPr>
            <w:rFonts w:asciiTheme="minorHAnsi" w:hAnsiTheme="minorHAnsi" w:cstheme="minorHAnsi"/>
            <w:color w:val="31849B"/>
            <w:lang w:val="ru-RU"/>
          </w:rPr>
          <w:t xml:space="preserve">[5] </w:t>
        </w:r>
      </w:hyperlink>
      <w:hyperlink w:anchor="_bookmark8" w:history="1">
        <w:r w:rsidRPr="004B7B62">
          <w:rPr>
            <w:rFonts w:asciiTheme="minorHAnsi" w:hAnsiTheme="minorHAnsi" w:cstheme="minorHAnsi"/>
            <w:color w:val="31849B"/>
            <w:lang w:val="ru-RU"/>
          </w:rPr>
          <w:t>[6]</w:t>
        </w:r>
        <w:r w:rsidRPr="004B7B62">
          <w:rPr>
            <w:rFonts w:asciiTheme="minorHAnsi" w:hAnsiTheme="minorHAnsi" w:cstheme="minorHAnsi"/>
            <w:lang w:val="ru-RU"/>
          </w:rPr>
          <w:t xml:space="preserve">, </w:t>
        </w:r>
      </w:hyperlink>
      <w:r w:rsidRPr="004B7B62">
        <w:rPr>
          <w:rFonts w:asciiTheme="minorHAnsi" w:hAnsiTheme="minorHAnsi" w:cstheme="minorHAnsi"/>
          <w:lang w:val="ru-RU"/>
        </w:rPr>
        <w:t xml:space="preserve">нейропатия </w:t>
      </w:r>
      <w:hyperlink w:anchor="_bookmark9" w:history="1">
        <w:r w:rsidRPr="004B7B62">
          <w:rPr>
            <w:rFonts w:asciiTheme="minorHAnsi" w:hAnsiTheme="minorHAnsi" w:cstheme="minorHAnsi"/>
            <w:color w:val="31849B"/>
            <w:lang w:val="ru-RU"/>
          </w:rPr>
          <w:t xml:space="preserve">[7] </w:t>
        </w:r>
      </w:hyperlink>
      <w:hyperlink w:anchor="_bookmark10" w:history="1">
        <w:r w:rsidRPr="004B7B62">
          <w:rPr>
            <w:rFonts w:asciiTheme="minorHAnsi" w:hAnsiTheme="minorHAnsi" w:cstheme="minorHAnsi"/>
            <w:color w:val="31849B"/>
            <w:lang w:val="ru-RU"/>
          </w:rPr>
          <w:t>[8]</w:t>
        </w:r>
        <w:r w:rsidRPr="004B7B62">
          <w:rPr>
            <w:rFonts w:asciiTheme="minorHAnsi" w:hAnsiTheme="minorHAnsi" w:cstheme="minorHAnsi"/>
            <w:lang w:val="ru-RU"/>
          </w:rPr>
          <w:t xml:space="preserve">, </w:t>
        </w:r>
      </w:hyperlink>
      <w:r w:rsidRPr="004B7B62">
        <w:rPr>
          <w:rFonts w:asciiTheme="minorHAnsi" w:hAnsiTheme="minorHAnsi" w:cstheme="minorHAnsi"/>
          <w:lang w:val="ru-RU"/>
        </w:rPr>
        <w:t xml:space="preserve">нефропатия </w:t>
      </w:r>
      <w:hyperlink w:anchor="_bookmark11" w:history="1">
        <w:r w:rsidRPr="004B7B62">
          <w:rPr>
            <w:rFonts w:asciiTheme="minorHAnsi" w:hAnsiTheme="minorHAnsi" w:cstheme="minorHAnsi"/>
            <w:color w:val="31849B"/>
            <w:lang w:val="ru-RU"/>
          </w:rPr>
          <w:t xml:space="preserve">[9] </w:t>
        </w:r>
      </w:hyperlink>
      <w:hyperlink w:anchor="_bookmark12" w:history="1">
        <w:r w:rsidRPr="004B7B62">
          <w:rPr>
            <w:rFonts w:asciiTheme="minorHAnsi" w:hAnsiTheme="minorHAnsi" w:cstheme="minorHAnsi"/>
            <w:color w:val="31849B"/>
            <w:lang w:val="ru-RU"/>
          </w:rPr>
          <w:t xml:space="preserve">[10] </w:t>
        </w:r>
      </w:hyperlink>
      <w:r w:rsidRPr="004B7B62">
        <w:rPr>
          <w:rFonts w:asciiTheme="minorHAnsi" w:hAnsiTheme="minorHAnsi" w:cstheme="minorHAnsi"/>
          <w:lang w:val="ru-RU"/>
        </w:rPr>
        <w:t xml:space="preserve">и сердечно-сосудистые осложнения </w:t>
      </w:r>
      <w:hyperlink w:anchor="_bookmark13" w:history="1">
        <w:r w:rsidRPr="004B7B62">
          <w:rPr>
            <w:rFonts w:asciiTheme="minorHAnsi" w:hAnsiTheme="minorHAnsi" w:cstheme="minorHAnsi"/>
            <w:color w:val="31849B"/>
            <w:lang w:val="ru-RU"/>
          </w:rPr>
          <w:t xml:space="preserve">[11] </w:t>
        </w:r>
      </w:hyperlink>
      <w:hyperlink w:anchor="_bookmark14" w:history="1">
        <w:r w:rsidRPr="004B7B62">
          <w:rPr>
            <w:rFonts w:asciiTheme="minorHAnsi" w:hAnsiTheme="minorHAnsi" w:cstheme="minorHAnsi"/>
            <w:color w:val="31849B"/>
            <w:lang w:val="ru-RU"/>
          </w:rPr>
          <w:t>[12]</w:t>
        </w:r>
        <w:r w:rsidRPr="004B7B62">
          <w:rPr>
            <w:rFonts w:asciiTheme="minorHAnsi" w:hAnsiTheme="minorHAnsi" w:cstheme="minorHAnsi"/>
            <w:lang w:val="ru-RU"/>
          </w:rPr>
          <w:t xml:space="preserve">. </w:t>
        </w:r>
      </w:hyperlink>
      <w:r w:rsidRPr="004B7B62">
        <w:rPr>
          <w:rFonts w:asciiTheme="minorHAnsi" w:hAnsiTheme="minorHAnsi" w:cstheme="minorHAnsi"/>
          <w:lang w:val="ru-RU"/>
        </w:rPr>
        <w:t xml:space="preserve">Результатом всего этого могут быть диабетические язвы стоп, являющиеся серьезной проблемой, приводящей к ампутации </w:t>
      </w:r>
      <w:hyperlink w:anchor="_bookmark15" w:history="1">
        <w:r w:rsidRPr="004B7B62">
          <w:rPr>
            <w:rFonts w:asciiTheme="minorHAnsi" w:hAnsiTheme="minorHAnsi" w:cstheme="minorHAnsi"/>
            <w:color w:val="31849B"/>
            <w:lang w:val="ru-RU"/>
          </w:rPr>
          <w:t xml:space="preserve">[13] </w:t>
        </w:r>
      </w:hyperlink>
      <w:hyperlink w:anchor="_bookmark16" w:history="1">
        <w:r w:rsidRPr="004B7B62">
          <w:rPr>
            <w:rFonts w:asciiTheme="minorHAnsi" w:hAnsiTheme="minorHAnsi" w:cstheme="minorHAnsi"/>
            <w:color w:val="31849B"/>
            <w:lang w:val="ru-RU"/>
          </w:rPr>
          <w:t>[14]</w:t>
        </w:r>
        <w:r w:rsidRPr="004B7B62">
          <w:rPr>
            <w:rFonts w:asciiTheme="minorHAnsi" w:hAnsiTheme="minorHAnsi" w:cstheme="minorHAnsi"/>
            <w:lang w:val="ru-RU"/>
          </w:rPr>
          <w:t>.</w:t>
        </w:r>
      </w:hyperlink>
    </w:p>
    <w:p w:rsidR="00167C1B" w:rsidRPr="004B7B62" w:rsidRDefault="00346FE1">
      <w:pPr>
        <w:pStyle w:val="a3"/>
        <w:spacing w:line="249" w:lineRule="auto"/>
        <w:ind w:left="714" w:right="112" w:firstLine="200"/>
        <w:jc w:val="both"/>
        <w:rPr>
          <w:rFonts w:asciiTheme="minorHAnsi" w:hAnsiTheme="minorHAnsi" w:cstheme="minorHAnsi"/>
          <w:lang w:val="ru-RU"/>
        </w:rPr>
      </w:pPr>
      <w:r>
        <w:rPr>
          <w:rFonts w:asciiTheme="minorHAnsi" w:hAnsiTheme="minorHAnsi" w:cstheme="minorHAnsi"/>
          <w:noProof/>
          <w:lang w:val="ru-RU" w:eastAsia="ru-RU"/>
        </w:rPr>
        <w:pict>
          <v:line id="Line 9" o:spid="_x0000_s1026" style="position:absolute;left:0;text-align:left;z-index:251650560;visibility:visible;mso-wrap-distance-left:0;mso-wrap-distance-right:0;mso-position-horizontal-relative:page" from="87.3pt,42.75pt" to="256.1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e5HAIAAEI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" strokeweight=".08308mm">
            <w10:wrap type="topAndBottom" anchorx="page"/>
          </v:line>
        </w:pict>
      </w:r>
      <w:r w:rsidR="00B42819" w:rsidRPr="004B7B62">
        <w:rPr>
          <w:rFonts w:asciiTheme="minorHAnsi" w:hAnsiTheme="minorHAnsi" w:cstheme="minorHAnsi"/>
          <w:lang w:val="ru-RU"/>
        </w:rPr>
        <w:t xml:space="preserve">Инфекция стоп является распространенной проблемой при сахарном диабете. Это комплексная проблема, связанная с госпитализацией пациентов </w:t>
      </w:r>
      <w:hyperlink w:anchor="_bookmark16" w:history="1">
        <w:r w:rsidR="00B42819" w:rsidRPr="004B7B62">
          <w:rPr>
            <w:rFonts w:asciiTheme="minorHAnsi" w:hAnsiTheme="minorHAnsi" w:cstheme="minorHAnsi"/>
            <w:color w:val="31849B"/>
            <w:lang w:val="ru-RU"/>
          </w:rPr>
          <w:t>[14]</w:t>
        </w:r>
        <w:r w:rsidR="00B42819" w:rsidRPr="004B7B62">
          <w:rPr>
            <w:rFonts w:asciiTheme="minorHAnsi" w:hAnsiTheme="minorHAnsi" w:cstheme="minorHAnsi"/>
            <w:lang w:val="ru-RU"/>
          </w:rPr>
          <w:t xml:space="preserve">. </w:t>
        </w:r>
      </w:hyperlink>
      <w:r w:rsidR="00B42819" w:rsidRPr="004B7B62">
        <w:rPr>
          <w:rFonts w:asciiTheme="minorHAnsi" w:hAnsiTheme="minorHAnsi" w:cstheme="minorHAnsi"/>
          <w:lang w:val="ru-RU"/>
        </w:rPr>
        <w:t xml:space="preserve">Причиной острой инфекции стоп обычно являются грамположительные бактерии, такие как золотистый стафилококк или стрептококки </w:t>
      </w:r>
      <w:hyperlink w:anchor="_bookmark17" w:history="1">
        <w:r w:rsidR="00B42819" w:rsidRPr="004B7B62">
          <w:rPr>
            <w:rFonts w:asciiTheme="minorHAnsi" w:hAnsiTheme="minorHAnsi" w:cstheme="minorHAnsi"/>
            <w:color w:val="31849B"/>
            <w:lang w:val="ru-RU"/>
          </w:rPr>
          <w:t>[15]</w:t>
        </w:r>
        <w:r w:rsidR="00B42819" w:rsidRPr="004B7B62">
          <w:rPr>
            <w:rFonts w:asciiTheme="minorHAnsi" w:hAnsiTheme="minorHAnsi" w:cstheme="minorHAnsi"/>
            <w:lang w:val="ru-RU"/>
          </w:rPr>
          <w:t xml:space="preserve">. </w:t>
        </w:r>
      </w:hyperlink>
    </w:p>
    <w:p w:rsidR="00167C1B" w:rsidRPr="004B7B62" w:rsidRDefault="00B42819">
      <w:pPr>
        <w:ind w:left="710"/>
        <w:jc w:val="both"/>
        <w:rPr>
          <w:rFonts w:asciiTheme="minorHAnsi" w:hAnsiTheme="minorHAnsi" w:cstheme="minorHAnsi"/>
          <w:sz w:val="16"/>
          <w:lang w:val="ru-RU"/>
        </w:rPr>
      </w:pPr>
      <w:r w:rsidRPr="004B7B62">
        <w:rPr>
          <w:rFonts w:asciiTheme="minorHAnsi" w:hAnsiTheme="minorHAnsi" w:cstheme="minorHAnsi"/>
          <w:position w:val="7"/>
          <w:sz w:val="10"/>
          <w:lang w:val="ru-RU"/>
        </w:rPr>
        <w:t>*</w:t>
      </w:r>
      <w:r w:rsidR="000A3C56" w:rsidRPr="004B7B62">
        <w:rPr>
          <w:rFonts w:asciiTheme="minorHAnsi" w:hAnsiTheme="minorHAnsi" w:cstheme="minorHAnsi"/>
          <w:sz w:val="16"/>
          <w:lang w:val="ru-RU"/>
        </w:rPr>
        <w:t>Соответствующий автор</w:t>
      </w:r>
      <w:r w:rsidRPr="004B7B62">
        <w:rPr>
          <w:rFonts w:asciiTheme="minorHAnsi" w:hAnsiTheme="minorHAnsi" w:cstheme="minorHAnsi"/>
          <w:sz w:val="16"/>
          <w:lang w:val="ru-RU"/>
        </w:rPr>
        <w:t>.</w:t>
      </w:r>
    </w:p>
    <w:p w:rsidR="00167C1B" w:rsidRPr="004B7B62" w:rsidRDefault="000A3C56">
      <w:pPr>
        <w:spacing w:before="64"/>
        <w:ind w:left="714" w:right="33" w:hanging="1"/>
        <w:rPr>
          <w:rFonts w:asciiTheme="minorHAnsi" w:hAnsiTheme="minorHAnsi" w:cstheme="minorHAnsi"/>
          <w:sz w:val="18"/>
          <w:lang w:val="ru-RU"/>
        </w:rPr>
      </w:pPr>
      <w:r w:rsidRPr="004B7B62">
        <w:rPr>
          <w:rFonts w:asciiTheme="minorHAnsi" w:hAnsiTheme="minorHAnsi" w:cstheme="minorHAnsi"/>
          <w:b/>
          <w:color w:val="31849B"/>
          <w:sz w:val="18"/>
          <w:lang w:val="ru-RU"/>
        </w:rPr>
        <w:t>Оформление ссылки на эту работу</w:t>
      </w:r>
      <w:r w:rsidR="00B42819" w:rsidRPr="004B7B62">
        <w:rPr>
          <w:rFonts w:asciiTheme="minorHAnsi" w:hAnsiTheme="minorHAnsi" w:cstheme="minorHAnsi"/>
          <w:b/>
          <w:color w:val="31849B"/>
          <w:sz w:val="18"/>
          <w:lang w:val="ru-RU"/>
        </w:rPr>
        <w:t xml:space="preserve">: </w:t>
      </w:r>
      <w:r w:rsidR="00B42819" w:rsidRPr="004B7B62">
        <w:rPr>
          <w:rFonts w:asciiTheme="minorHAnsi" w:hAnsiTheme="minorHAnsi" w:cstheme="minorHAnsi"/>
          <w:sz w:val="18"/>
          <w:lang w:val="ru-RU"/>
        </w:rPr>
        <w:t xml:space="preserve">Shalan, N., Al-Bazzaz, A., Al-Ani, I., Najem, F. and Al-Masri, M. (2015) Effect of Carbon Dioxide Therapy on Diabetic Foot Ulcer. </w:t>
      </w:r>
      <w:r w:rsidR="00B42819" w:rsidRPr="004B7B62">
        <w:rPr>
          <w:rFonts w:asciiTheme="minorHAnsi" w:hAnsiTheme="minorHAnsi" w:cstheme="minorHAnsi"/>
          <w:i/>
          <w:sz w:val="18"/>
          <w:lang w:val="ru-RU"/>
        </w:rPr>
        <w:t>Journal of Diabetes Mellitus</w:t>
      </w:r>
      <w:r w:rsidR="00B42819" w:rsidRPr="004B7B62">
        <w:rPr>
          <w:rFonts w:asciiTheme="minorHAnsi" w:hAnsiTheme="minorHAnsi" w:cstheme="minorHAnsi"/>
          <w:sz w:val="18"/>
          <w:lang w:val="ru-RU"/>
        </w:rPr>
        <w:t xml:space="preserve">, </w:t>
      </w:r>
      <w:r w:rsidR="00B42819" w:rsidRPr="004B7B62">
        <w:rPr>
          <w:rFonts w:asciiTheme="minorHAnsi" w:hAnsiTheme="minorHAnsi" w:cstheme="minorHAnsi"/>
          <w:b/>
          <w:sz w:val="18"/>
          <w:lang w:val="ru-RU"/>
        </w:rPr>
        <w:t>5</w:t>
      </w:r>
      <w:r w:rsidR="00B42819" w:rsidRPr="004B7B62">
        <w:rPr>
          <w:rFonts w:asciiTheme="minorHAnsi" w:hAnsiTheme="minorHAnsi" w:cstheme="minorHAnsi"/>
          <w:sz w:val="18"/>
          <w:lang w:val="ru-RU"/>
        </w:rPr>
        <w:t xml:space="preserve">, 284-289. </w:t>
      </w:r>
      <w:hyperlink r:id="rId15">
        <w:r w:rsidR="00B42819" w:rsidRPr="004B7B62">
          <w:rPr>
            <w:rFonts w:asciiTheme="minorHAnsi" w:hAnsiTheme="minorHAnsi" w:cstheme="minorHAnsi"/>
            <w:color w:val="0000FF"/>
            <w:sz w:val="18"/>
            <w:u w:val="single" w:color="0000FF"/>
            <w:lang w:val="ru-RU"/>
          </w:rPr>
          <w:t>http://dx.doi.org/10.4236/jdm.2015.54035</w:t>
        </w:r>
      </w:hyperlink>
    </w:p>
    <w:p w:rsidR="00167C1B" w:rsidRPr="004B7B62" w:rsidRDefault="00167C1B">
      <w:pPr>
        <w:rPr>
          <w:rFonts w:asciiTheme="minorHAnsi" w:hAnsiTheme="minorHAnsi" w:cstheme="minorHAnsi"/>
          <w:sz w:val="18"/>
          <w:lang w:val="ru-RU"/>
        </w:rPr>
        <w:sectPr w:rsidR="00167C1B" w:rsidRPr="004B7B62">
          <w:type w:val="continuous"/>
          <w:pgSz w:w="11910" w:h="16170"/>
          <w:pgMar w:top="1100" w:right="1020" w:bottom="280" w:left="1020" w:header="720" w:footer="720" w:gutter="0"/>
          <w:cols w:space="720"/>
        </w:sectPr>
      </w:pPr>
    </w:p>
    <w:p w:rsidR="00167C1B" w:rsidRPr="004B7B62" w:rsidRDefault="000A3C56">
      <w:pPr>
        <w:spacing w:before="139"/>
        <w:ind w:left="714"/>
        <w:jc w:val="both"/>
        <w:rPr>
          <w:rFonts w:asciiTheme="minorHAnsi" w:hAnsiTheme="minorHAnsi" w:cstheme="minorHAnsi"/>
          <w:sz w:val="20"/>
          <w:lang w:val="ru-RU"/>
        </w:rPr>
      </w:pPr>
      <w:r w:rsidRPr="004B7B62">
        <w:rPr>
          <w:rFonts w:asciiTheme="minorHAnsi" w:hAnsiTheme="minorHAnsi" w:cstheme="minorHAnsi"/>
          <w:lang w:val="ru-RU"/>
        </w:rPr>
        <w:lastRenderedPageBreak/>
        <w:t>Однако хроническая инфекция вызывается анаэробными бактериями, в особенности</w:t>
      </w:r>
      <w:r w:rsidR="00FB6CCE">
        <w:rPr>
          <w:rFonts w:asciiTheme="minorHAnsi" w:hAnsiTheme="minorHAnsi" w:cstheme="minorHAnsi"/>
          <w:lang w:val="ru-RU"/>
        </w:rPr>
        <w:t xml:space="preserve"> </w:t>
      </w:r>
      <w:hyperlink r:id="rId16">
        <w:r w:rsidR="00B42819" w:rsidRPr="004B7B62">
          <w:rPr>
            <w:rFonts w:asciiTheme="minorHAnsi" w:hAnsiTheme="minorHAnsi" w:cstheme="minorHAnsi"/>
            <w:i/>
            <w:sz w:val="20"/>
            <w:lang w:val="ru-RU"/>
          </w:rPr>
          <w:t xml:space="preserve">Pseudomonas aeruginosa </w:t>
        </w:r>
      </w:hyperlink>
      <w:r w:rsidRPr="004B7B62">
        <w:rPr>
          <w:rFonts w:asciiTheme="minorHAnsi" w:hAnsiTheme="minorHAnsi" w:cstheme="minorHAnsi"/>
          <w:sz w:val="20"/>
          <w:lang w:val="ru-RU"/>
        </w:rPr>
        <w:t>(синегнойная палочка) и</w:t>
      </w:r>
      <w:r w:rsidR="00FB6CCE">
        <w:rPr>
          <w:rFonts w:asciiTheme="minorHAnsi" w:hAnsiTheme="minorHAnsi" w:cstheme="minorHAnsi"/>
          <w:sz w:val="20"/>
          <w:lang w:val="ru-RU"/>
        </w:rPr>
        <w:t xml:space="preserve"> </w:t>
      </w:r>
      <w:hyperlink r:id="rId17">
        <w:r w:rsidR="00B42819" w:rsidRPr="004B7B62">
          <w:rPr>
            <w:rFonts w:asciiTheme="minorHAnsi" w:hAnsiTheme="minorHAnsi" w:cstheme="minorHAnsi"/>
            <w:i/>
            <w:sz w:val="20"/>
            <w:lang w:val="ru-RU"/>
          </w:rPr>
          <w:t xml:space="preserve">Clostridium bochili </w:t>
        </w:r>
      </w:hyperlink>
      <w:hyperlink w:anchor="_bookmark18" w:history="1">
        <w:r w:rsidR="00B42819" w:rsidRPr="004B7B62">
          <w:rPr>
            <w:rFonts w:asciiTheme="minorHAnsi" w:hAnsiTheme="minorHAnsi" w:cstheme="minorHAnsi"/>
            <w:color w:val="31849B"/>
            <w:sz w:val="20"/>
            <w:lang w:val="ru-RU"/>
          </w:rPr>
          <w:t xml:space="preserve">[16] </w:t>
        </w:r>
      </w:hyperlink>
      <w:hyperlink w:anchor="_bookmark19" w:history="1">
        <w:r w:rsidR="00B42819" w:rsidRPr="004B7B62">
          <w:rPr>
            <w:rFonts w:asciiTheme="minorHAnsi" w:hAnsiTheme="minorHAnsi" w:cstheme="minorHAnsi"/>
            <w:color w:val="31849B"/>
            <w:sz w:val="20"/>
            <w:lang w:val="ru-RU"/>
          </w:rPr>
          <w:t>[17]</w:t>
        </w:r>
        <w:r w:rsidR="00B42819" w:rsidRPr="004B7B62">
          <w:rPr>
            <w:rFonts w:asciiTheme="minorHAnsi" w:hAnsiTheme="minorHAnsi" w:cstheme="minorHAnsi"/>
            <w:sz w:val="20"/>
            <w:lang w:val="ru-RU"/>
          </w:rPr>
          <w:t>.</w:t>
        </w:r>
      </w:hyperlink>
    </w:p>
    <w:p w:rsidR="00167C1B" w:rsidRPr="004B7B62" w:rsidRDefault="000A3C56">
      <w:pPr>
        <w:pStyle w:val="a3"/>
        <w:spacing w:before="6" w:line="247" w:lineRule="auto"/>
        <w:ind w:left="714" w:right="132" w:firstLine="200"/>
        <w:jc w:val="both"/>
        <w:rPr>
          <w:rFonts w:asciiTheme="minorHAnsi" w:hAnsiTheme="minorHAnsi" w:cstheme="minorHAnsi"/>
          <w:lang w:val="ru-RU"/>
        </w:rPr>
      </w:pPr>
      <w:r w:rsidRPr="004B7B62">
        <w:rPr>
          <w:rFonts w:asciiTheme="minorHAnsi" w:hAnsiTheme="minorHAnsi" w:cstheme="minorHAnsi"/>
          <w:lang w:val="ru-RU"/>
        </w:rPr>
        <w:t xml:space="preserve">Ранее лечение инфекций диабетической стопы включало восстановление водно-солевого баланса, уровня сахара в крови и устранению ацидоза и азотемии в соответствующих случаях </w:t>
      </w:r>
      <w:hyperlink w:anchor="_bookmark20" w:history="1">
        <w:r w:rsidR="00B42819" w:rsidRPr="004B7B62">
          <w:rPr>
            <w:rFonts w:asciiTheme="minorHAnsi" w:hAnsiTheme="minorHAnsi" w:cstheme="minorHAnsi"/>
            <w:color w:val="31849B"/>
            <w:lang w:val="ru-RU"/>
          </w:rPr>
          <w:t>[18]</w:t>
        </w:r>
        <w:r w:rsidR="00B42819" w:rsidRPr="004B7B62">
          <w:rPr>
            <w:rFonts w:asciiTheme="minorHAnsi" w:hAnsiTheme="minorHAnsi" w:cstheme="minorHAnsi"/>
            <w:lang w:val="ru-RU"/>
          </w:rPr>
          <w:t xml:space="preserve">. </w:t>
        </w:r>
      </w:hyperlink>
      <w:r w:rsidRPr="004B7B62">
        <w:rPr>
          <w:rFonts w:asciiTheme="minorHAnsi" w:hAnsiTheme="minorHAnsi" w:cstheme="minorHAnsi"/>
          <w:lang w:val="ru-RU"/>
        </w:rPr>
        <w:t>Кроме того, иногда использовались антибиотики</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 xml:space="preserve">Выбор антибиотика мог основываться на </w:t>
      </w:r>
      <w:r w:rsidR="00D12F2A" w:rsidRPr="004B7B62">
        <w:rPr>
          <w:rFonts w:asciiTheme="minorHAnsi" w:hAnsiTheme="minorHAnsi" w:cstheme="minorHAnsi"/>
          <w:lang w:val="ru-RU"/>
        </w:rPr>
        <w:t>результатах анализа микроорганизмов</w:t>
      </w:r>
      <w:r w:rsidR="00B42819" w:rsidRPr="004B7B62">
        <w:rPr>
          <w:rFonts w:asciiTheme="minorHAnsi" w:hAnsiTheme="minorHAnsi" w:cstheme="minorHAnsi"/>
          <w:lang w:val="ru-RU"/>
        </w:rPr>
        <w:t xml:space="preserve">. </w:t>
      </w:r>
      <w:r w:rsidR="00D12F2A" w:rsidRPr="004B7B62">
        <w:rPr>
          <w:rFonts w:asciiTheme="minorHAnsi" w:hAnsiTheme="minorHAnsi" w:cstheme="minorHAnsi"/>
          <w:lang w:val="ru-RU"/>
        </w:rPr>
        <w:t xml:space="preserve">Препараты могли вводиться парентерально для обеспечения их высокой концентрации, особенно в начале терапии </w:t>
      </w:r>
      <w:hyperlink w:anchor="_bookmark21" w:history="1">
        <w:r w:rsidR="00B42819" w:rsidRPr="004B7B62">
          <w:rPr>
            <w:rFonts w:asciiTheme="minorHAnsi" w:hAnsiTheme="minorHAnsi" w:cstheme="minorHAnsi"/>
            <w:color w:val="31849B"/>
            <w:lang w:val="ru-RU"/>
          </w:rPr>
          <w:t>[19]</w:t>
        </w:r>
        <w:r w:rsidR="00B42819" w:rsidRPr="004B7B62">
          <w:rPr>
            <w:rFonts w:asciiTheme="minorHAnsi" w:hAnsiTheme="minorHAnsi" w:cstheme="minorHAnsi"/>
            <w:lang w:val="ru-RU"/>
          </w:rPr>
          <w:t xml:space="preserve">. </w:t>
        </w:r>
      </w:hyperlink>
      <w:r w:rsidR="00D12F2A" w:rsidRPr="004B7B62">
        <w:rPr>
          <w:rFonts w:asciiTheme="minorHAnsi" w:hAnsiTheme="minorHAnsi" w:cstheme="minorHAnsi"/>
          <w:lang w:val="ru-RU"/>
        </w:rPr>
        <w:t xml:space="preserve">Примерами антибиотиков, прописываемых для лечения инфекций диабетической стопы, являются </w:t>
      </w:r>
      <w:r w:rsidR="00A35A10" w:rsidRPr="004B7B62">
        <w:rPr>
          <w:rFonts w:asciiTheme="minorHAnsi" w:hAnsiTheme="minorHAnsi" w:cstheme="minorHAnsi"/>
          <w:lang w:val="ru-RU"/>
        </w:rPr>
        <w:t>пенициллин</w:t>
      </w:r>
      <w:r w:rsidR="00D12F2A" w:rsidRPr="004B7B62">
        <w:rPr>
          <w:rFonts w:asciiTheme="minorHAnsi" w:hAnsiTheme="minorHAnsi" w:cstheme="minorHAnsi"/>
          <w:lang w:val="ru-RU"/>
        </w:rPr>
        <w:t xml:space="preserve">, </w:t>
      </w:r>
      <w:r w:rsidR="00A35A10" w:rsidRPr="004B7B62">
        <w:rPr>
          <w:rFonts w:asciiTheme="minorHAnsi" w:hAnsiTheme="minorHAnsi" w:cstheme="minorHAnsi"/>
          <w:lang w:val="ru-RU"/>
        </w:rPr>
        <w:t>цефалоспорин</w:t>
      </w:r>
      <w:r w:rsidR="00D12F2A" w:rsidRPr="004B7B62">
        <w:rPr>
          <w:rFonts w:asciiTheme="minorHAnsi" w:hAnsiTheme="minorHAnsi" w:cstheme="minorHAnsi"/>
          <w:lang w:val="ru-RU"/>
        </w:rPr>
        <w:t xml:space="preserve">, </w:t>
      </w:r>
      <w:r w:rsidR="00A35A10" w:rsidRPr="004B7B62">
        <w:rPr>
          <w:rFonts w:asciiTheme="minorHAnsi" w:hAnsiTheme="minorHAnsi" w:cstheme="minorHAnsi"/>
          <w:lang w:val="ru-RU"/>
        </w:rPr>
        <w:t>флорохин</w:t>
      </w:r>
      <w:r w:rsidR="00D12F2A" w:rsidRPr="004B7B62">
        <w:rPr>
          <w:rFonts w:asciiTheme="minorHAnsi" w:hAnsiTheme="minorHAnsi" w:cstheme="minorHAnsi"/>
          <w:lang w:val="ru-RU"/>
        </w:rPr>
        <w:t xml:space="preserve"> и </w:t>
      </w:r>
      <w:r w:rsidR="00A35A10" w:rsidRPr="004B7B62">
        <w:rPr>
          <w:rFonts w:asciiTheme="minorHAnsi" w:hAnsiTheme="minorHAnsi" w:cstheme="minorHAnsi"/>
          <w:lang w:val="ru-RU"/>
        </w:rPr>
        <w:t>кардапен</w:t>
      </w:r>
      <w:hyperlink w:anchor="_bookmark22" w:history="1">
        <w:r w:rsidR="00B42819" w:rsidRPr="004B7B62">
          <w:rPr>
            <w:rFonts w:asciiTheme="minorHAnsi" w:hAnsiTheme="minorHAnsi" w:cstheme="minorHAnsi"/>
            <w:color w:val="31849B"/>
            <w:lang w:val="ru-RU"/>
          </w:rPr>
          <w:t>[20]</w:t>
        </w:r>
        <w:r w:rsidR="00B42819" w:rsidRPr="004B7B62">
          <w:rPr>
            <w:rFonts w:asciiTheme="minorHAnsi" w:hAnsiTheme="minorHAnsi" w:cstheme="minorHAnsi"/>
            <w:lang w:val="ru-RU"/>
          </w:rPr>
          <w:t>.</w:t>
        </w:r>
      </w:hyperlink>
    </w:p>
    <w:p w:rsidR="00167C1B" w:rsidRPr="004B7B62" w:rsidRDefault="00D12F2A">
      <w:pPr>
        <w:pStyle w:val="a3"/>
        <w:spacing w:line="247" w:lineRule="auto"/>
        <w:ind w:left="714" w:right="131" w:firstLine="200"/>
        <w:jc w:val="both"/>
        <w:rPr>
          <w:rFonts w:asciiTheme="minorHAnsi" w:hAnsiTheme="minorHAnsi" w:cstheme="minorHAnsi"/>
          <w:lang w:val="ru-RU"/>
        </w:rPr>
      </w:pPr>
      <w:r w:rsidRPr="004B7B62">
        <w:rPr>
          <w:rFonts w:asciiTheme="minorHAnsi" w:hAnsiTheme="minorHAnsi" w:cstheme="minorHAnsi"/>
          <w:lang w:val="ru-RU"/>
        </w:rPr>
        <w:t>Гипергликемия связана с нейропатией, изменениями соединительной ткани, ангиопатией, включая макроангиопатию (атеросклероз) и микроангиопатию</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 xml:space="preserve">Инфекция стопы является одним из серьезных осложнений, связанных с недостаточным контролем протекания сахарного диабета </w:t>
      </w:r>
      <w:hyperlink w:anchor="_bookmark23" w:history="1">
        <w:r w:rsidR="00B42819" w:rsidRPr="004B7B62">
          <w:rPr>
            <w:rFonts w:asciiTheme="minorHAnsi" w:hAnsiTheme="minorHAnsi" w:cstheme="minorHAnsi"/>
            <w:color w:val="31849B"/>
            <w:lang w:val="ru-RU"/>
          </w:rPr>
          <w:t>[21]</w:t>
        </w:r>
        <w:r w:rsidR="00B42819" w:rsidRPr="004B7B62">
          <w:rPr>
            <w:rFonts w:asciiTheme="minorHAnsi" w:hAnsiTheme="minorHAnsi" w:cstheme="minorHAnsi"/>
            <w:lang w:val="ru-RU"/>
          </w:rPr>
          <w:t>.</w:t>
        </w:r>
      </w:hyperlink>
    </w:p>
    <w:p w:rsidR="00167C1B" w:rsidRPr="004B7B62" w:rsidRDefault="00D12F2A">
      <w:pPr>
        <w:pStyle w:val="a3"/>
        <w:spacing w:before="8" w:line="230" w:lineRule="auto"/>
        <w:ind w:left="713" w:right="133" w:firstLine="201"/>
        <w:jc w:val="both"/>
        <w:rPr>
          <w:rFonts w:asciiTheme="minorHAnsi" w:hAnsiTheme="minorHAnsi" w:cstheme="minorHAnsi"/>
          <w:lang w:val="ru-RU"/>
        </w:rPr>
      </w:pPr>
      <w:r w:rsidRPr="004B7B62">
        <w:rPr>
          <w:rFonts w:asciiTheme="minorHAnsi" w:hAnsiTheme="minorHAnsi" w:cstheme="minorHAnsi"/>
          <w:lang w:val="ru-RU"/>
        </w:rPr>
        <w:t xml:space="preserve">Терапия углекислым газом представляет собой насыщенные </w:t>
      </w:r>
      <w:r w:rsidR="00B42819" w:rsidRPr="004B7B62">
        <w:rPr>
          <w:rFonts w:asciiTheme="minorHAnsi" w:hAnsiTheme="minorHAnsi" w:cstheme="minorHAnsi"/>
          <w:lang w:val="ru-RU"/>
        </w:rPr>
        <w:t>CO</w:t>
      </w:r>
      <w:r w:rsidR="00B42819" w:rsidRPr="004B7B62">
        <w:rPr>
          <w:rFonts w:asciiTheme="minorHAnsi" w:hAnsiTheme="minorHAnsi" w:cstheme="minorHAnsi"/>
          <w:position w:val="-2"/>
          <w:sz w:val="13"/>
          <w:lang w:val="ru-RU"/>
        </w:rPr>
        <w:t>2</w:t>
      </w:r>
      <w:r w:rsidRPr="004B7B62">
        <w:rPr>
          <w:rFonts w:asciiTheme="minorHAnsi" w:hAnsiTheme="minorHAnsi" w:cstheme="minorHAnsi"/>
          <w:lang w:val="ru-RU"/>
        </w:rPr>
        <w:t xml:space="preserve"> водные ванны. Метод был разработан во Франции в 1930-е</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 xml:space="preserve">было установлено, что </w:t>
      </w:r>
      <w:r w:rsidR="00B42819" w:rsidRPr="004B7B62">
        <w:rPr>
          <w:rFonts w:asciiTheme="minorHAnsi" w:hAnsiTheme="minorHAnsi" w:cstheme="minorHAnsi"/>
          <w:lang w:val="ru-RU"/>
        </w:rPr>
        <w:t>CO</w:t>
      </w:r>
      <w:r w:rsidR="00B42819" w:rsidRPr="004B7B62">
        <w:rPr>
          <w:rFonts w:asciiTheme="minorHAnsi" w:hAnsiTheme="minorHAnsi" w:cstheme="minorHAnsi"/>
          <w:position w:val="-2"/>
          <w:sz w:val="13"/>
          <w:lang w:val="ru-RU"/>
        </w:rPr>
        <w:t xml:space="preserve">2 </w:t>
      </w:r>
      <w:r w:rsidRPr="004B7B62">
        <w:rPr>
          <w:rFonts w:asciiTheme="minorHAnsi" w:hAnsiTheme="minorHAnsi" w:cstheme="minorHAnsi"/>
          <w:lang w:val="ru-RU"/>
        </w:rPr>
        <w:t xml:space="preserve">способствовал заживлению </w:t>
      </w:r>
      <w:r w:rsidR="00FB6CCE">
        <w:rPr>
          <w:rFonts w:asciiTheme="minorHAnsi" w:hAnsiTheme="minorHAnsi" w:cstheme="minorHAnsi"/>
          <w:lang w:val="ru-RU"/>
        </w:rPr>
        <w:t>р</w:t>
      </w:r>
      <w:r w:rsidRPr="004B7B62">
        <w:rPr>
          <w:rFonts w:asciiTheme="minorHAnsi" w:hAnsiTheme="minorHAnsi" w:cstheme="minorHAnsi"/>
          <w:lang w:val="ru-RU"/>
        </w:rPr>
        <w:t>ан и уменьшал накопление жира в артериях</w:t>
      </w:r>
      <w:hyperlink w:anchor="_bookmark24" w:history="1">
        <w:r w:rsidR="00B42819" w:rsidRPr="004B7B62">
          <w:rPr>
            <w:rFonts w:asciiTheme="minorHAnsi" w:hAnsiTheme="minorHAnsi" w:cstheme="minorHAnsi"/>
            <w:color w:val="31849B"/>
            <w:lang w:val="ru-RU"/>
          </w:rPr>
          <w:t>[22]</w:t>
        </w:r>
        <w:r w:rsidR="00B42819" w:rsidRPr="004B7B62">
          <w:rPr>
            <w:rFonts w:asciiTheme="minorHAnsi" w:hAnsiTheme="minorHAnsi" w:cstheme="minorHAnsi"/>
            <w:lang w:val="ru-RU"/>
          </w:rPr>
          <w:t xml:space="preserve">. </w:t>
        </w:r>
      </w:hyperlink>
      <w:r w:rsidRPr="004B7B62">
        <w:rPr>
          <w:rFonts w:asciiTheme="minorHAnsi" w:hAnsiTheme="minorHAnsi" w:cstheme="minorHAnsi"/>
          <w:lang w:val="ru-RU"/>
        </w:rPr>
        <w:t>Эффект от применения обогащенной</w:t>
      </w:r>
      <w:r w:rsidR="00B42819" w:rsidRPr="004B7B62">
        <w:rPr>
          <w:rFonts w:asciiTheme="minorHAnsi" w:hAnsiTheme="minorHAnsi" w:cstheme="minorHAnsi"/>
          <w:lang w:val="ru-RU"/>
        </w:rPr>
        <w:t xml:space="preserve"> CO</w:t>
      </w:r>
      <w:r w:rsidR="00B42819" w:rsidRPr="004B7B62">
        <w:rPr>
          <w:rFonts w:asciiTheme="minorHAnsi" w:hAnsiTheme="minorHAnsi" w:cstheme="minorHAnsi"/>
          <w:position w:val="-2"/>
          <w:sz w:val="13"/>
          <w:lang w:val="ru-RU"/>
        </w:rPr>
        <w:t xml:space="preserve">2 </w:t>
      </w:r>
      <w:r w:rsidRPr="004B7B62">
        <w:rPr>
          <w:rFonts w:asciiTheme="minorHAnsi" w:hAnsiTheme="minorHAnsi" w:cstheme="minorHAnsi"/>
          <w:lang w:val="ru-RU"/>
        </w:rPr>
        <w:t xml:space="preserve">воды включал в первую очередь расширение сосудов за счет </w:t>
      </w:r>
      <w:r w:rsidR="00B819B7" w:rsidRPr="004B7B62">
        <w:rPr>
          <w:rFonts w:asciiTheme="minorHAnsi" w:hAnsiTheme="minorHAnsi" w:cstheme="minorHAnsi"/>
          <w:lang w:val="ru-RU"/>
        </w:rPr>
        <w:t xml:space="preserve">усиленного образования окиси азота с использованием </w:t>
      </w:r>
      <w:r w:rsidR="00B42819" w:rsidRPr="004B7B62">
        <w:rPr>
          <w:rFonts w:asciiTheme="minorHAnsi" w:hAnsiTheme="minorHAnsi" w:cstheme="minorHAnsi"/>
          <w:lang w:val="ru-RU"/>
        </w:rPr>
        <w:t>CO</w:t>
      </w:r>
      <w:r w:rsidR="00B42819" w:rsidRPr="004B7B62">
        <w:rPr>
          <w:rFonts w:asciiTheme="minorHAnsi" w:hAnsiTheme="minorHAnsi" w:cstheme="minorHAnsi"/>
          <w:position w:val="-2"/>
          <w:sz w:val="13"/>
          <w:lang w:val="ru-RU"/>
        </w:rPr>
        <w:t xml:space="preserve">2 </w:t>
      </w:r>
      <w:r w:rsidR="00FB6CCE">
        <w:rPr>
          <w:rFonts w:asciiTheme="minorHAnsi" w:hAnsiTheme="minorHAnsi" w:cstheme="minorHAnsi"/>
          <w:lang w:val="ru-RU"/>
        </w:rPr>
        <w:t xml:space="preserve">и высвобождением </w:t>
      </w:r>
      <w:r w:rsidR="00B819B7" w:rsidRPr="004B7B62">
        <w:rPr>
          <w:rFonts w:asciiTheme="minorHAnsi" w:hAnsiTheme="minorHAnsi" w:cstheme="minorHAnsi"/>
          <w:lang w:val="ru-RU"/>
        </w:rPr>
        <w:t xml:space="preserve">фактора роста для ангиогенеза, что улучшает приток кислорода к соответствующему участку </w:t>
      </w:r>
      <w:hyperlink w:anchor="_bookmark25" w:history="1">
        <w:r w:rsidR="00B42819" w:rsidRPr="004B7B62">
          <w:rPr>
            <w:rFonts w:asciiTheme="minorHAnsi" w:hAnsiTheme="minorHAnsi" w:cstheme="minorHAnsi"/>
            <w:color w:val="31849B"/>
            <w:lang w:val="ru-RU"/>
          </w:rPr>
          <w:t>[23]</w:t>
        </w:r>
        <w:r w:rsidR="00B42819" w:rsidRPr="004B7B62">
          <w:rPr>
            <w:rFonts w:asciiTheme="minorHAnsi" w:hAnsiTheme="minorHAnsi" w:cstheme="minorHAnsi"/>
            <w:lang w:val="ru-RU"/>
          </w:rPr>
          <w:t>.</w:t>
        </w:r>
      </w:hyperlink>
    </w:p>
    <w:p w:rsidR="00167C1B" w:rsidRPr="004B7B62" w:rsidRDefault="00B819B7">
      <w:pPr>
        <w:pStyle w:val="a3"/>
        <w:spacing w:before="4"/>
        <w:ind w:left="713" w:right="131" w:firstLine="200"/>
        <w:jc w:val="both"/>
        <w:rPr>
          <w:rFonts w:asciiTheme="minorHAnsi" w:hAnsiTheme="minorHAnsi" w:cstheme="minorHAnsi"/>
          <w:lang w:val="ru-RU"/>
        </w:rPr>
      </w:pPr>
      <w:r w:rsidRPr="004B7B62">
        <w:rPr>
          <w:rFonts w:asciiTheme="minorHAnsi" w:hAnsiTheme="minorHAnsi" w:cstheme="minorHAnsi"/>
          <w:lang w:val="ru-RU"/>
        </w:rPr>
        <w:t>Тот же принцип лежит в основе лечения язв, обусловленных синдромом диабетической стопы</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Улучшение притока</w:t>
      </w:r>
      <w:r w:rsidR="00B42819" w:rsidRPr="004B7B62">
        <w:rPr>
          <w:rFonts w:asciiTheme="minorHAnsi" w:hAnsiTheme="minorHAnsi" w:cstheme="minorHAnsi"/>
          <w:lang w:val="ru-RU"/>
        </w:rPr>
        <w:t xml:space="preserve"> CO</w:t>
      </w:r>
      <w:r w:rsidR="00B42819" w:rsidRPr="004B7B62">
        <w:rPr>
          <w:rFonts w:asciiTheme="minorHAnsi" w:hAnsiTheme="minorHAnsi" w:cstheme="minorHAnsi"/>
          <w:position w:val="-2"/>
          <w:sz w:val="13"/>
          <w:lang w:val="ru-RU"/>
        </w:rPr>
        <w:t xml:space="preserve">2 </w:t>
      </w:r>
      <w:r w:rsidRPr="004B7B62">
        <w:rPr>
          <w:rFonts w:asciiTheme="minorHAnsi" w:hAnsiTheme="minorHAnsi" w:cstheme="minorHAnsi"/>
          <w:lang w:val="ru-RU"/>
        </w:rPr>
        <w:t>к пораженному участку</w:t>
      </w:r>
      <w:r w:rsidR="00FB6CCE">
        <w:rPr>
          <w:rFonts w:asciiTheme="minorHAnsi" w:hAnsiTheme="minorHAnsi" w:cstheme="minorHAnsi"/>
          <w:lang w:val="ru-RU"/>
        </w:rPr>
        <w:t xml:space="preserve"> </w:t>
      </w:r>
      <w:r w:rsidRPr="004B7B62">
        <w:rPr>
          <w:rFonts w:asciiTheme="minorHAnsi" w:hAnsiTheme="minorHAnsi" w:cstheme="minorHAnsi"/>
          <w:lang w:val="ru-RU"/>
        </w:rPr>
        <w:t>приведет к высвобождению окиси азота,</w:t>
      </w:r>
      <w:r w:rsidR="00FB6CCE">
        <w:rPr>
          <w:rFonts w:asciiTheme="minorHAnsi" w:hAnsiTheme="minorHAnsi" w:cstheme="minorHAnsi"/>
          <w:lang w:val="ru-RU"/>
        </w:rPr>
        <w:t xml:space="preserve"> </w:t>
      </w:r>
      <w:r w:rsidRPr="004B7B62">
        <w:rPr>
          <w:rFonts w:asciiTheme="minorHAnsi" w:hAnsiTheme="minorHAnsi" w:cstheme="minorHAnsi"/>
          <w:lang w:val="ru-RU"/>
        </w:rPr>
        <w:t>инициируя таким образом последовательность событий, результатом которых являет</w:t>
      </w:r>
      <w:r w:rsidR="00FB6CCE">
        <w:rPr>
          <w:rFonts w:asciiTheme="minorHAnsi" w:hAnsiTheme="minorHAnsi" w:cstheme="minorHAnsi"/>
          <w:lang w:val="ru-RU"/>
        </w:rPr>
        <w:t>ся улучшение притока кислорода к крови в</w:t>
      </w:r>
      <w:r w:rsidRPr="004B7B62">
        <w:rPr>
          <w:rFonts w:asciiTheme="minorHAnsi" w:hAnsiTheme="minorHAnsi" w:cstheme="minorHAnsi"/>
          <w:lang w:val="ru-RU"/>
        </w:rPr>
        <w:t xml:space="preserve"> изъязвленной стопе </w:t>
      </w:r>
      <w:hyperlink w:anchor="_bookmark26" w:history="1">
        <w:r w:rsidR="00B42819" w:rsidRPr="004B7B62">
          <w:rPr>
            <w:rFonts w:asciiTheme="minorHAnsi" w:hAnsiTheme="minorHAnsi" w:cstheme="minorHAnsi"/>
            <w:color w:val="31849B"/>
            <w:lang w:val="ru-RU"/>
          </w:rPr>
          <w:t>[24]</w:t>
        </w:r>
        <w:r w:rsidR="00B42819" w:rsidRPr="004B7B62">
          <w:rPr>
            <w:rFonts w:asciiTheme="minorHAnsi" w:hAnsiTheme="minorHAnsi" w:cstheme="minorHAnsi"/>
            <w:lang w:val="ru-RU"/>
          </w:rPr>
          <w:t xml:space="preserve">. </w:t>
        </w:r>
      </w:hyperlink>
      <w:r w:rsidRPr="004B7B62">
        <w:rPr>
          <w:rFonts w:asciiTheme="minorHAnsi" w:hAnsiTheme="minorHAnsi" w:cstheme="minorHAnsi"/>
          <w:lang w:val="ru-RU"/>
        </w:rPr>
        <w:t>Улучшение ангиогенеза и насыщения кислородом приведет к заживлению язв</w:t>
      </w:r>
      <w:r w:rsidR="00B42819" w:rsidRPr="004B7B62">
        <w:rPr>
          <w:rFonts w:asciiTheme="minorHAnsi" w:hAnsiTheme="minorHAnsi" w:cstheme="minorHAnsi"/>
          <w:lang w:val="ru-RU"/>
        </w:rPr>
        <w:t>.</w:t>
      </w:r>
    </w:p>
    <w:p w:rsidR="00167C1B" w:rsidRPr="004B7B62" w:rsidRDefault="00B819B7">
      <w:pPr>
        <w:pStyle w:val="a3"/>
        <w:spacing w:before="6" w:line="247" w:lineRule="auto"/>
        <w:ind w:left="713" w:right="132" w:firstLine="200"/>
        <w:jc w:val="both"/>
        <w:rPr>
          <w:rFonts w:asciiTheme="minorHAnsi" w:hAnsiTheme="minorHAnsi" w:cstheme="minorHAnsi"/>
          <w:lang w:val="ru-RU"/>
        </w:rPr>
      </w:pPr>
      <w:r w:rsidRPr="004B7B62">
        <w:rPr>
          <w:rFonts w:asciiTheme="minorHAnsi" w:hAnsiTheme="minorHAnsi" w:cstheme="minorHAnsi"/>
          <w:lang w:val="ru-RU"/>
        </w:rPr>
        <w:t>Целью этой работы является оценка состояния двадцати двух пациентов-иорданцев, имеющих язвы стоп и получающих терапию углекислым газом в виде двухнедельного курса ежедневных процедур длительностью 30 минут. Оценивались пораженные участки и приток крови к стопам</w:t>
      </w:r>
      <w:r w:rsidR="00B42819" w:rsidRPr="004B7B62">
        <w:rPr>
          <w:rFonts w:asciiTheme="minorHAnsi" w:hAnsiTheme="minorHAnsi" w:cstheme="minorHAnsi"/>
          <w:lang w:val="ru-RU"/>
        </w:rPr>
        <w:t>.</w:t>
      </w:r>
    </w:p>
    <w:p w:rsidR="00167C1B" w:rsidRPr="004B7B62" w:rsidRDefault="00167C1B">
      <w:pPr>
        <w:pStyle w:val="a3"/>
        <w:spacing w:before="6"/>
        <w:rPr>
          <w:rFonts w:asciiTheme="minorHAnsi" w:hAnsiTheme="minorHAnsi" w:cstheme="minorHAnsi"/>
          <w:sz w:val="17"/>
          <w:lang w:val="ru-RU"/>
        </w:rPr>
      </w:pPr>
    </w:p>
    <w:p w:rsidR="00167C1B" w:rsidRPr="004B7B62" w:rsidRDefault="00B819B7">
      <w:pPr>
        <w:pStyle w:val="1"/>
        <w:numPr>
          <w:ilvl w:val="0"/>
          <w:numId w:val="2"/>
        </w:numPr>
        <w:tabs>
          <w:tab w:val="left" w:pos="964"/>
        </w:tabs>
        <w:ind w:hanging="249"/>
        <w:rPr>
          <w:rFonts w:asciiTheme="minorHAnsi" w:hAnsiTheme="minorHAnsi" w:cstheme="minorHAnsi"/>
          <w:lang w:val="ru-RU"/>
        </w:rPr>
      </w:pPr>
      <w:bookmarkStart w:id="4" w:name="2._Methodology"/>
      <w:bookmarkEnd w:id="4"/>
      <w:r w:rsidRPr="004B7B62">
        <w:rPr>
          <w:rFonts w:asciiTheme="minorHAnsi" w:hAnsiTheme="minorHAnsi" w:cstheme="minorHAnsi"/>
          <w:color w:val="31849B"/>
          <w:lang w:val="ru-RU"/>
        </w:rPr>
        <w:t>Методология</w:t>
      </w:r>
    </w:p>
    <w:p w:rsidR="00167C1B" w:rsidRPr="004B7B62" w:rsidRDefault="00494BA4">
      <w:pPr>
        <w:pStyle w:val="a3"/>
        <w:spacing w:before="93" w:line="237" w:lineRule="auto"/>
        <w:ind w:left="713" w:right="132"/>
        <w:jc w:val="both"/>
        <w:rPr>
          <w:rFonts w:asciiTheme="minorHAnsi" w:hAnsiTheme="minorHAnsi" w:cstheme="minorHAnsi"/>
          <w:lang w:val="ru-RU"/>
        </w:rPr>
      </w:pPr>
      <w:r w:rsidRPr="004B7B62">
        <w:rPr>
          <w:rFonts w:asciiTheme="minorHAnsi" w:hAnsiTheme="minorHAnsi" w:cstheme="minorHAnsi"/>
          <w:lang w:val="ru-RU"/>
        </w:rPr>
        <w:t xml:space="preserve">Искусственно насыщенная углекислым газом вода для ножных ванн была подготовлена с помощью </w:t>
      </w:r>
      <w:r w:rsidR="00B42819" w:rsidRPr="004B7B62">
        <w:rPr>
          <w:rFonts w:asciiTheme="minorHAnsi" w:hAnsiTheme="minorHAnsi" w:cstheme="minorHAnsi"/>
          <w:lang w:val="ru-RU"/>
        </w:rPr>
        <w:t>Carbothera</w:t>
      </w:r>
      <w:r w:rsidR="00B42819" w:rsidRPr="004B7B62">
        <w:rPr>
          <w:rFonts w:asciiTheme="minorHAnsi" w:hAnsiTheme="minorHAnsi" w:cstheme="minorHAnsi"/>
          <w:position w:val="9"/>
          <w:sz w:val="13"/>
          <w:lang w:val="ru-RU"/>
        </w:rPr>
        <w:t xml:space="preserve">® </w:t>
      </w:r>
      <w:r w:rsidR="00B42819" w:rsidRPr="004B7B62">
        <w:rPr>
          <w:rFonts w:asciiTheme="minorHAnsi" w:hAnsiTheme="minorHAnsi" w:cstheme="minorHAnsi"/>
          <w:lang w:val="ru-RU"/>
        </w:rPr>
        <w:t xml:space="preserve">(Mitsubishi Rayon engineering com. Ltd.). </w:t>
      </w:r>
      <w:r w:rsidRPr="004B7B62">
        <w:rPr>
          <w:rFonts w:asciiTheme="minorHAnsi" w:hAnsiTheme="minorHAnsi" w:cstheme="minorHAnsi"/>
          <w:lang w:val="ru-RU"/>
        </w:rPr>
        <w:t>Концентрация</w:t>
      </w:r>
      <w:r w:rsidR="00B42819" w:rsidRPr="004B7B62">
        <w:rPr>
          <w:rFonts w:asciiTheme="minorHAnsi" w:hAnsiTheme="minorHAnsi" w:cstheme="minorHAnsi"/>
          <w:lang w:val="ru-RU"/>
        </w:rPr>
        <w:t xml:space="preserve"> CO</w:t>
      </w:r>
      <w:r w:rsidR="00B42819" w:rsidRPr="004B7B62">
        <w:rPr>
          <w:rFonts w:asciiTheme="minorHAnsi" w:hAnsiTheme="minorHAnsi" w:cstheme="minorHAnsi"/>
          <w:position w:val="-2"/>
          <w:sz w:val="13"/>
          <w:lang w:val="ru-RU"/>
        </w:rPr>
        <w:t xml:space="preserve">2 </w:t>
      </w:r>
      <w:r w:rsidRPr="004B7B62">
        <w:rPr>
          <w:rFonts w:asciiTheme="minorHAnsi" w:hAnsiTheme="minorHAnsi" w:cstheme="minorHAnsi"/>
          <w:lang w:val="ru-RU"/>
        </w:rPr>
        <w:t>составляла</w:t>
      </w:r>
      <w:r w:rsidR="00B42819" w:rsidRPr="004B7B62">
        <w:rPr>
          <w:rFonts w:asciiTheme="minorHAnsi" w:hAnsiTheme="minorHAnsi" w:cstheme="minorHAnsi"/>
          <w:lang w:val="ru-RU"/>
        </w:rPr>
        <w:t xml:space="preserve"> 1000 </w:t>
      </w:r>
      <w:r w:rsidRPr="004B7B62">
        <w:rPr>
          <w:rFonts w:asciiTheme="minorHAnsi" w:hAnsiTheme="minorHAnsi" w:cstheme="minorHAnsi"/>
          <w:lang w:val="ru-RU"/>
        </w:rPr>
        <w:t>ч. н. м., а температура воды была</w:t>
      </w:r>
      <w:r w:rsidR="00B42819" w:rsidRPr="004B7B62">
        <w:rPr>
          <w:rFonts w:asciiTheme="minorHAnsi" w:hAnsiTheme="minorHAnsi" w:cstheme="minorHAnsi"/>
          <w:lang w:val="ru-RU"/>
        </w:rPr>
        <w:t xml:space="preserve"> 37˚C. </w:t>
      </w:r>
      <w:r w:rsidR="00862D3E">
        <w:rPr>
          <w:rFonts w:asciiTheme="minorHAnsi" w:hAnsiTheme="minorHAnsi" w:cstheme="minorHAnsi"/>
          <w:lang w:val="ru-RU"/>
        </w:rPr>
        <w:t>О</w:t>
      </w:r>
      <w:r w:rsidR="00040D72" w:rsidRPr="004B7B62">
        <w:rPr>
          <w:rFonts w:asciiTheme="minorHAnsi" w:hAnsiTheme="minorHAnsi" w:cstheme="minorHAnsi"/>
          <w:lang w:val="ru-RU"/>
        </w:rPr>
        <w:t>бъем воды в камере составлял 2 литра, чего достаточно для погружения стоп пациента</w:t>
      </w:r>
      <w:r w:rsidR="00B42819" w:rsidRPr="004B7B62">
        <w:rPr>
          <w:rFonts w:asciiTheme="minorHAnsi" w:hAnsiTheme="minorHAnsi" w:cstheme="minorHAnsi"/>
          <w:lang w:val="ru-RU"/>
        </w:rPr>
        <w:t>.</w:t>
      </w:r>
    </w:p>
    <w:p w:rsidR="00167C1B" w:rsidRPr="004B7B62" w:rsidRDefault="00040D72">
      <w:pPr>
        <w:pStyle w:val="a3"/>
        <w:spacing w:before="5" w:line="247" w:lineRule="auto"/>
        <w:ind w:left="713" w:right="132" w:firstLine="200"/>
        <w:jc w:val="both"/>
        <w:rPr>
          <w:rFonts w:asciiTheme="minorHAnsi" w:hAnsiTheme="minorHAnsi" w:cstheme="minorHAnsi"/>
          <w:lang w:val="ru-RU"/>
        </w:rPr>
      </w:pPr>
      <w:r w:rsidRPr="004B7B62">
        <w:rPr>
          <w:rFonts w:asciiTheme="minorHAnsi" w:hAnsiTheme="minorHAnsi" w:cstheme="minorHAnsi"/>
          <w:lang w:val="ru-RU"/>
        </w:rPr>
        <w:t xml:space="preserve">В этом исследовании участвовали двадцать два пациента с диабетом </w:t>
      </w:r>
      <w:r w:rsidR="00B42819" w:rsidRPr="004B7B62">
        <w:rPr>
          <w:rFonts w:asciiTheme="minorHAnsi" w:hAnsiTheme="minorHAnsi" w:cstheme="minorHAnsi"/>
          <w:lang w:val="ru-RU"/>
        </w:rPr>
        <w:t xml:space="preserve">(14 </w:t>
      </w:r>
      <w:r w:rsidRPr="004B7B62">
        <w:rPr>
          <w:rFonts w:asciiTheme="minorHAnsi" w:hAnsiTheme="minorHAnsi" w:cstheme="minorHAnsi"/>
          <w:lang w:val="ru-RU"/>
        </w:rPr>
        <w:t>мужчин и</w:t>
      </w:r>
      <w:r w:rsidR="00B42819" w:rsidRPr="004B7B62">
        <w:rPr>
          <w:rFonts w:asciiTheme="minorHAnsi" w:hAnsiTheme="minorHAnsi" w:cstheme="minorHAnsi"/>
          <w:lang w:val="ru-RU"/>
        </w:rPr>
        <w:t xml:space="preserve"> 8 </w:t>
      </w:r>
      <w:r w:rsidRPr="004B7B62">
        <w:rPr>
          <w:rFonts w:asciiTheme="minorHAnsi" w:hAnsiTheme="minorHAnsi" w:cstheme="minorHAnsi"/>
          <w:lang w:val="ru-RU"/>
        </w:rPr>
        <w:t>женщин в возрасте</w:t>
      </w:r>
      <w:r w:rsidR="00FB6CCE">
        <w:rPr>
          <w:rFonts w:asciiTheme="minorHAnsi" w:hAnsiTheme="minorHAnsi" w:cstheme="minorHAnsi"/>
          <w:lang w:val="ru-RU"/>
        </w:rPr>
        <w:t xml:space="preserve"> </w:t>
      </w:r>
      <w:r w:rsidRPr="004B7B62">
        <w:rPr>
          <w:rFonts w:asciiTheme="minorHAnsi" w:hAnsiTheme="minorHAnsi" w:cstheme="minorHAnsi"/>
          <w:lang w:val="ru-RU"/>
        </w:rPr>
        <w:t>45-</w:t>
      </w:r>
      <w:r w:rsidR="00B42819" w:rsidRPr="004B7B62">
        <w:rPr>
          <w:rFonts w:asciiTheme="minorHAnsi" w:hAnsiTheme="minorHAnsi" w:cstheme="minorHAnsi"/>
          <w:lang w:val="ru-RU"/>
        </w:rPr>
        <w:t xml:space="preserve">65 </w:t>
      </w:r>
      <w:r w:rsidRPr="004B7B62">
        <w:rPr>
          <w:rFonts w:asciiTheme="minorHAnsi" w:hAnsiTheme="minorHAnsi" w:cstheme="minorHAnsi"/>
          <w:lang w:val="ru-RU"/>
        </w:rPr>
        <w:t>лет), страдающих от изъязвления стоп</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Ранее для лечения инфицированных язв стоп применялись разные методы, включая прием антибиотиков, но все они не дали результата</w:t>
      </w:r>
      <w:r w:rsidR="00B42819" w:rsidRPr="004B7B62">
        <w:rPr>
          <w:rFonts w:asciiTheme="minorHAnsi" w:hAnsiTheme="minorHAnsi" w:cstheme="minorHAnsi"/>
          <w:lang w:val="ru-RU"/>
        </w:rPr>
        <w:t>.</w:t>
      </w:r>
      <w:r w:rsidR="00CD28EB">
        <w:rPr>
          <w:rFonts w:asciiTheme="minorHAnsi" w:hAnsiTheme="minorHAnsi" w:cstheme="minorHAnsi"/>
          <w:lang w:val="ru-RU"/>
        </w:rPr>
        <w:t xml:space="preserve"> </w:t>
      </w:r>
      <w:r w:rsidRPr="004B7B62">
        <w:rPr>
          <w:rFonts w:asciiTheme="minorHAnsi" w:hAnsiTheme="minorHAnsi" w:cstheme="minorHAnsi"/>
          <w:spacing w:val="-3"/>
          <w:lang w:val="ru-RU"/>
        </w:rPr>
        <w:t xml:space="preserve">Пораженные стопы проверялись и оценивались перед началом терапии </w:t>
      </w:r>
      <w:r w:rsidR="00B42819" w:rsidRPr="004B7B62">
        <w:rPr>
          <w:rFonts w:asciiTheme="minorHAnsi" w:hAnsiTheme="minorHAnsi" w:cstheme="minorHAnsi"/>
          <w:lang w:val="ru-RU"/>
        </w:rPr>
        <w:t>CO</w:t>
      </w:r>
      <w:r w:rsidR="00B42819" w:rsidRPr="004B7B62">
        <w:rPr>
          <w:rFonts w:asciiTheme="minorHAnsi" w:hAnsiTheme="minorHAnsi" w:cstheme="minorHAnsi"/>
          <w:position w:val="-2"/>
          <w:sz w:val="13"/>
          <w:lang w:val="ru-RU"/>
        </w:rPr>
        <w:t>2</w:t>
      </w:r>
      <w:r w:rsidR="00CD28EB">
        <w:rPr>
          <w:rFonts w:asciiTheme="minorHAnsi" w:hAnsiTheme="minorHAnsi" w:cstheme="minorHAnsi"/>
          <w:position w:val="-2"/>
          <w:sz w:val="13"/>
          <w:lang w:val="ru-RU"/>
        </w:rPr>
        <w:t xml:space="preserve"> </w:t>
      </w:r>
      <w:r w:rsidRPr="004B7B62">
        <w:rPr>
          <w:rFonts w:asciiTheme="minorHAnsi" w:hAnsiTheme="minorHAnsi" w:cstheme="minorHAnsi"/>
          <w:lang w:val="ru-RU"/>
        </w:rPr>
        <w:t>и после ее завершения</w:t>
      </w:r>
      <w:r w:rsidR="00B42819" w:rsidRPr="004B7B62">
        <w:rPr>
          <w:rFonts w:asciiTheme="minorHAnsi" w:hAnsiTheme="minorHAnsi" w:cstheme="minorHAnsi"/>
          <w:lang w:val="ru-RU"/>
        </w:rPr>
        <w:t>.</w:t>
      </w:r>
    </w:p>
    <w:p w:rsidR="00167C1B" w:rsidRPr="004B7B62" w:rsidRDefault="002371D6" w:rsidP="002371D6">
      <w:pPr>
        <w:pStyle w:val="a3"/>
        <w:spacing w:line="214" w:lineRule="exact"/>
        <w:ind w:left="714" w:firstLine="200"/>
        <w:jc w:val="both"/>
        <w:rPr>
          <w:rFonts w:asciiTheme="minorHAnsi" w:hAnsiTheme="minorHAnsi" w:cstheme="minorHAnsi"/>
          <w:lang w:val="ru-RU"/>
        </w:rPr>
      </w:pPr>
      <w:r w:rsidRPr="004B7B62">
        <w:rPr>
          <w:rFonts w:asciiTheme="minorHAnsi" w:hAnsiTheme="minorHAnsi" w:cstheme="minorHAnsi"/>
          <w:lang w:val="ru-RU"/>
        </w:rPr>
        <w:t>Пациенты погружали стопы в одноразовый пакет, содержащий растворенный в воде углекислый газ (1000 ч. н. м.). Температура воды составляла 37˚C, а продолжительность каждой процедуры – 30 минут</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Затем устройство дезинфицировалось для обеспечения готовности к лечению следующего пациента</w:t>
      </w:r>
      <w:r w:rsidR="00B42819" w:rsidRPr="004B7B62">
        <w:rPr>
          <w:rFonts w:asciiTheme="minorHAnsi" w:hAnsiTheme="minorHAnsi" w:cstheme="minorHAnsi"/>
          <w:spacing w:val="-3"/>
          <w:lang w:val="ru-RU"/>
        </w:rPr>
        <w:t xml:space="preserve">. </w:t>
      </w:r>
      <w:r w:rsidRPr="004B7B62">
        <w:rPr>
          <w:rFonts w:asciiTheme="minorHAnsi" w:hAnsiTheme="minorHAnsi" w:cstheme="minorHAnsi"/>
          <w:spacing w:val="-3"/>
          <w:lang w:val="ru-RU"/>
        </w:rPr>
        <w:t>После ванны ноги высушивались чистой сухой тканью</w:t>
      </w:r>
      <w:r w:rsidR="00B42819" w:rsidRPr="004B7B62">
        <w:rPr>
          <w:rFonts w:asciiTheme="minorHAnsi" w:hAnsiTheme="minorHAnsi" w:cstheme="minorHAnsi"/>
          <w:spacing w:val="-3"/>
          <w:lang w:val="ru-RU"/>
        </w:rPr>
        <w:t xml:space="preserve">. </w:t>
      </w:r>
      <w:r w:rsidRPr="004B7B62">
        <w:rPr>
          <w:rFonts w:asciiTheme="minorHAnsi" w:hAnsiTheme="minorHAnsi" w:cstheme="minorHAnsi"/>
          <w:spacing w:val="-3"/>
          <w:lang w:val="ru-RU"/>
        </w:rPr>
        <w:t>Процедура повторялась ежедневно в течение 15 дней</w:t>
      </w:r>
      <w:r w:rsidR="00B42819" w:rsidRPr="004B7B62">
        <w:rPr>
          <w:rFonts w:asciiTheme="minorHAnsi" w:hAnsiTheme="minorHAnsi" w:cstheme="minorHAnsi"/>
          <w:lang w:val="ru-RU"/>
        </w:rPr>
        <w:t>.</w:t>
      </w:r>
    </w:p>
    <w:p w:rsidR="00167C1B" w:rsidRPr="004B7B62" w:rsidRDefault="002371D6">
      <w:pPr>
        <w:pStyle w:val="a3"/>
        <w:spacing w:before="2" w:line="247" w:lineRule="auto"/>
        <w:ind w:left="714" w:right="133" w:firstLine="200"/>
        <w:jc w:val="both"/>
        <w:rPr>
          <w:rFonts w:asciiTheme="minorHAnsi" w:hAnsiTheme="minorHAnsi" w:cstheme="minorHAnsi"/>
          <w:lang w:val="ru-RU"/>
        </w:rPr>
      </w:pPr>
      <w:r w:rsidRPr="004B7B62">
        <w:rPr>
          <w:rFonts w:asciiTheme="minorHAnsi" w:hAnsiTheme="minorHAnsi" w:cstheme="minorHAnsi"/>
          <w:lang w:val="ru-RU"/>
        </w:rPr>
        <w:t>Перед началом лечения и после его завершения оценивались четыре параметра:</w:t>
      </w:r>
      <w:r w:rsidR="00CD28EB">
        <w:rPr>
          <w:rFonts w:asciiTheme="minorHAnsi" w:hAnsiTheme="minorHAnsi" w:cstheme="minorHAnsi"/>
          <w:lang w:val="ru-RU"/>
        </w:rPr>
        <w:t xml:space="preserve"> </w:t>
      </w:r>
      <w:r w:rsidRPr="004B7B62">
        <w:rPr>
          <w:rFonts w:asciiTheme="minorHAnsi" w:hAnsiTheme="minorHAnsi" w:cstheme="minorHAnsi"/>
          <w:lang w:val="ru-RU"/>
        </w:rPr>
        <w:t xml:space="preserve">приток крови к стопе с помощью допплеровского измерителя кровотока </w:t>
      </w:r>
      <w:r w:rsidR="00B42819" w:rsidRPr="004B7B62">
        <w:rPr>
          <w:rFonts w:asciiTheme="minorHAnsi" w:hAnsiTheme="minorHAnsi" w:cstheme="minorHAnsi"/>
          <w:lang w:val="ru-RU"/>
        </w:rPr>
        <w:t xml:space="preserve">(Greyline-PDFM 5.1), </w:t>
      </w:r>
      <w:r w:rsidRPr="004B7B62">
        <w:rPr>
          <w:rFonts w:asciiTheme="minorHAnsi" w:hAnsiTheme="minorHAnsi" w:cstheme="minorHAnsi"/>
          <w:lang w:val="ru-RU"/>
        </w:rPr>
        <w:t>размер пораженного участка</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 xml:space="preserve">цвет и </w:t>
      </w:r>
      <w:r w:rsidR="00070D9A" w:rsidRPr="004B7B62">
        <w:rPr>
          <w:rFonts w:asciiTheme="minorHAnsi" w:hAnsiTheme="minorHAnsi" w:cstheme="minorHAnsi"/>
          <w:lang w:val="ru-RU"/>
        </w:rPr>
        <w:t>чувствительность</w:t>
      </w:r>
      <w:r w:rsidRPr="004B7B62">
        <w:rPr>
          <w:rFonts w:asciiTheme="minorHAnsi" w:hAnsiTheme="minorHAnsi" w:cstheme="minorHAnsi"/>
          <w:lang w:val="ru-RU"/>
        </w:rPr>
        <w:t xml:space="preserve"> в стопе</w:t>
      </w:r>
      <w:r w:rsidR="00B42819" w:rsidRPr="004B7B62">
        <w:rPr>
          <w:rFonts w:asciiTheme="minorHAnsi" w:hAnsiTheme="minorHAnsi" w:cstheme="minorHAnsi"/>
          <w:lang w:val="ru-RU"/>
        </w:rPr>
        <w:t>.</w:t>
      </w:r>
    </w:p>
    <w:p w:rsidR="00167C1B" w:rsidRPr="004B7B62" w:rsidRDefault="002371D6">
      <w:pPr>
        <w:pStyle w:val="a3"/>
        <w:spacing w:line="247" w:lineRule="auto"/>
        <w:ind w:left="713" w:right="131" w:firstLine="200"/>
        <w:jc w:val="both"/>
        <w:rPr>
          <w:rFonts w:asciiTheme="minorHAnsi" w:hAnsiTheme="minorHAnsi" w:cstheme="minorHAnsi"/>
          <w:lang w:val="ru-RU"/>
        </w:rPr>
      </w:pPr>
      <w:r w:rsidRPr="004B7B62">
        <w:rPr>
          <w:rFonts w:asciiTheme="minorHAnsi" w:hAnsiTheme="minorHAnsi" w:cstheme="minorHAnsi"/>
          <w:lang w:val="ru-RU"/>
        </w:rPr>
        <w:t>Размер язвы определялся с помощью мерной ленты, а цвет оценивался по следующей шкале</w:t>
      </w:r>
      <w:r w:rsidR="00B42819" w:rsidRPr="004B7B62">
        <w:rPr>
          <w:rFonts w:asciiTheme="minorHAnsi" w:hAnsiTheme="minorHAnsi" w:cstheme="minorHAnsi"/>
          <w:lang w:val="ru-RU"/>
        </w:rPr>
        <w:t xml:space="preserve">: (1 = </w:t>
      </w:r>
      <w:r w:rsidRPr="004B7B62">
        <w:rPr>
          <w:rFonts w:asciiTheme="minorHAnsi" w:hAnsiTheme="minorHAnsi" w:cstheme="minorHAnsi"/>
          <w:lang w:val="ru-RU"/>
        </w:rPr>
        <w:t>нормальный цвет кожи</w:t>
      </w:r>
      <w:r w:rsidR="00B42819" w:rsidRPr="004B7B62">
        <w:rPr>
          <w:rFonts w:asciiTheme="minorHAnsi" w:hAnsiTheme="minorHAnsi" w:cstheme="minorHAnsi"/>
          <w:lang w:val="ru-RU"/>
        </w:rPr>
        <w:t xml:space="preserve">, 2 = </w:t>
      </w:r>
      <w:r w:rsidRPr="004B7B62">
        <w:rPr>
          <w:rFonts w:asciiTheme="minorHAnsi" w:hAnsiTheme="minorHAnsi" w:cstheme="minorHAnsi"/>
          <w:lang w:val="ru-RU"/>
        </w:rPr>
        <w:t>розовый цвет без очагов некроза</w:t>
      </w:r>
      <w:r w:rsidR="00B42819" w:rsidRPr="004B7B62">
        <w:rPr>
          <w:rFonts w:asciiTheme="minorHAnsi" w:hAnsiTheme="minorHAnsi" w:cstheme="minorHAnsi"/>
          <w:lang w:val="ru-RU"/>
        </w:rPr>
        <w:t xml:space="preserve">, 3 = </w:t>
      </w:r>
      <w:r w:rsidRPr="004B7B62">
        <w:rPr>
          <w:rFonts w:asciiTheme="minorHAnsi" w:hAnsiTheme="minorHAnsi" w:cstheme="minorHAnsi"/>
          <w:lang w:val="ru-RU"/>
        </w:rPr>
        <w:t>голубой цвет с небольшими очагами некроза</w:t>
      </w:r>
      <w:r w:rsidR="00B42819" w:rsidRPr="004B7B62">
        <w:rPr>
          <w:rFonts w:asciiTheme="minorHAnsi" w:hAnsiTheme="minorHAnsi" w:cstheme="minorHAnsi"/>
          <w:lang w:val="ru-RU"/>
        </w:rPr>
        <w:t xml:space="preserve">, 4 = </w:t>
      </w:r>
      <w:r w:rsidRPr="004B7B62">
        <w:rPr>
          <w:rFonts w:asciiTheme="minorHAnsi" w:hAnsiTheme="minorHAnsi" w:cstheme="minorHAnsi"/>
          <w:lang w:val="ru-RU"/>
        </w:rPr>
        <w:t>ж</w:t>
      </w:r>
      <w:r w:rsidR="0024687B" w:rsidRPr="004B7B62">
        <w:rPr>
          <w:rFonts w:asciiTheme="minorHAnsi" w:hAnsiTheme="minorHAnsi" w:cstheme="minorHAnsi"/>
          <w:lang w:val="ru-RU"/>
        </w:rPr>
        <w:t>елтый цвет с некрозом</w:t>
      </w:r>
      <w:r w:rsidR="00CD28EB">
        <w:rPr>
          <w:rFonts w:asciiTheme="minorHAnsi" w:hAnsiTheme="minorHAnsi" w:cstheme="minorHAnsi"/>
          <w:lang w:val="ru-RU"/>
        </w:rPr>
        <w:t xml:space="preserve"> </w:t>
      </w:r>
      <w:r w:rsidR="0024687B" w:rsidRPr="004B7B62">
        <w:rPr>
          <w:rFonts w:asciiTheme="minorHAnsi" w:hAnsiTheme="minorHAnsi" w:cstheme="minorHAnsi"/>
          <w:lang w:val="ru-RU"/>
        </w:rPr>
        <w:t xml:space="preserve">средней степени </w:t>
      </w:r>
      <w:r w:rsidRPr="004B7B62">
        <w:rPr>
          <w:rFonts w:asciiTheme="minorHAnsi" w:hAnsiTheme="minorHAnsi" w:cstheme="minorHAnsi"/>
          <w:lang w:val="ru-RU"/>
        </w:rPr>
        <w:t>и</w:t>
      </w:r>
      <w:r w:rsidR="00B42819" w:rsidRPr="004B7B62">
        <w:rPr>
          <w:rFonts w:asciiTheme="minorHAnsi" w:hAnsiTheme="minorHAnsi" w:cstheme="minorHAnsi"/>
          <w:lang w:val="ru-RU"/>
        </w:rPr>
        <w:t xml:space="preserve"> 5 = </w:t>
      </w:r>
      <w:r w:rsidR="0024687B" w:rsidRPr="004B7B62">
        <w:rPr>
          <w:rFonts w:asciiTheme="minorHAnsi" w:hAnsiTheme="minorHAnsi" w:cstheme="minorHAnsi"/>
          <w:lang w:val="ru-RU"/>
        </w:rPr>
        <w:t>черный цвет</w:t>
      </w:r>
      <w:r w:rsidR="00B42819" w:rsidRPr="004B7B62">
        <w:rPr>
          <w:rFonts w:asciiTheme="minorHAnsi" w:hAnsiTheme="minorHAnsi" w:cstheme="minorHAnsi"/>
          <w:lang w:val="ru-RU"/>
        </w:rPr>
        <w:t xml:space="preserve">, </w:t>
      </w:r>
      <w:r w:rsidR="0024687B" w:rsidRPr="004B7B62">
        <w:rPr>
          <w:rFonts w:asciiTheme="minorHAnsi" w:hAnsiTheme="minorHAnsi" w:cstheme="minorHAnsi"/>
          <w:lang w:val="ru-RU"/>
        </w:rPr>
        <w:t>глубокий некроз</w:t>
      </w:r>
      <w:r w:rsidR="00B42819" w:rsidRPr="004B7B62">
        <w:rPr>
          <w:rFonts w:asciiTheme="minorHAnsi" w:hAnsiTheme="minorHAnsi" w:cstheme="minorHAnsi"/>
          <w:lang w:val="ru-RU"/>
        </w:rPr>
        <w:t>).</w:t>
      </w:r>
    </w:p>
    <w:p w:rsidR="00167C1B" w:rsidRPr="004B7B62" w:rsidRDefault="0024687B">
      <w:pPr>
        <w:pStyle w:val="a3"/>
        <w:spacing w:line="247" w:lineRule="auto"/>
        <w:ind w:left="713" w:right="132" w:firstLine="200"/>
        <w:jc w:val="both"/>
        <w:rPr>
          <w:rFonts w:asciiTheme="minorHAnsi" w:hAnsiTheme="minorHAnsi" w:cstheme="minorHAnsi"/>
          <w:lang w:val="ru-RU"/>
        </w:rPr>
      </w:pPr>
      <w:r w:rsidRPr="004B7B62">
        <w:rPr>
          <w:rFonts w:asciiTheme="minorHAnsi" w:hAnsiTheme="minorHAnsi" w:cstheme="minorHAnsi"/>
          <w:lang w:val="ru-RU"/>
        </w:rPr>
        <w:t>Чувствительность на пораженном участке оценивались дерматологом с помощью надавливания острым предметом по следующей шкале</w:t>
      </w:r>
      <w:r w:rsidR="00B42819" w:rsidRPr="004B7B62">
        <w:rPr>
          <w:rFonts w:asciiTheme="minorHAnsi" w:hAnsiTheme="minorHAnsi" w:cstheme="minorHAnsi"/>
          <w:lang w:val="ru-RU"/>
        </w:rPr>
        <w:t xml:space="preserve">: (1 = </w:t>
      </w:r>
      <w:r w:rsidRPr="004B7B62">
        <w:rPr>
          <w:rFonts w:asciiTheme="minorHAnsi" w:hAnsiTheme="minorHAnsi" w:cstheme="minorHAnsi"/>
          <w:lang w:val="ru-RU"/>
        </w:rPr>
        <w:t>нормальная чувствительность</w:t>
      </w:r>
      <w:r w:rsidR="00B42819" w:rsidRPr="004B7B62">
        <w:rPr>
          <w:rFonts w:asciiTheme="minorHAnsi" w:hAnsiTheme="minorHAnsi" w:cstheme="minorHAnsi"/>
          <w:lang w:val="ru-RU"/>
        </w:rPr>
        <w:t xml:space="preserve">, 2 = </w:t>
      </w:r>
      <w:r w:rsidRPr="004B7B62">
        <w:rPr>
          <w:rFonts w:asciiTheme="minorHAnsi" w:hAnsiTheme="minorHAnsi" w:cstheme="minorHAnsi"/>
          <w:lang w:val="ru-RU"/>
        </w:rPr>
        <w:t>средняя чувствительность</w:t>
      </w:r>
      <w:r w:rsidR="00B42819" w:rsidRPr="004B7B62">
        <w:rPr>
          <w:rFonts w:asciiTheme="minorHAnsi" w:hAnsiTheme="minorHAnsi" w:cstheme="minorHAnsi"/>
          <w:lang w:val="ru-RU"/>
        </w:rPr>
        <w:t xml:space="preserve">, 3 = </w:t>
      </w:r>
      <w:r w:rsidRPr="004B7B62">
        <w:rPr>
          <w:rFonts w:asciiTheme="minorHAnsi" w:hAnsiTheme="minorHAnsi" w:cstheme="minorHAnsi"/>
          <w:lang w:val="ru-RU"/>
        </w:rPr>
        <w:t>низкая чувствительность</w:t>
      </w:r>
      <w:r w:rsidR="00B42819" w:rsidRPr="004B7B62">
        <w:rPr>
          <w:rFonts w:asciiTheme="minorHAnsi" w:hAnsiTheme="minorHAnsi" w:cstheme="minorHAnsi"/>
          <w:lang w:val="ru-RU"/>
        </w:rPr>
        <w:t xml:space="preserve">, 4 = </w:t>
      </w:r>
      <w:r w:rsidRPr="004B7B62">
        <w:rPr>
          <w:rFonts w:asciiTheme="minorHAnsi" w:hAnsiTheme="minorHAnsi" w:cstheme="minorHAnsi"/>
          <w:lang w:val="ru-RU"/>
        </w:rPr>
        <w:t>очень низкая чувствительность</w:t>
      </w:r>
      <w:r w:rsidR="00CD28EB">
        <w:rPr>
          <w:rFonts w:asciiTheme="minorHAnsi" w:hAnsiTheme="minorHAnsi" w:cstheme="minorHAnsi"/>
          <w:lang w:val="ru-RU"/>
        </w:rPr>
        <w:t xml:space="preserve"> </w:t>
      </w:r>
      <w:r w:rsidRPr="004B7B62">
        <w:rPr>
          <w:rFonts w:asciiTheme="minorHAnsi" w:hAnsiTheme="minorHAnsi" w:cstheme="minorHAnsi"/>
          <w:lang w:val="ru-RU"/>
        </w:rPr>
        <w:t>и</w:t>
      </w:r>
      <w:r w:rsidR="00B42819" w:rsidRPr="004B7B62">
        <w:rPr>
          <w:rFonts w:asciiTheme="minorHAnsi" w:hAnsiTheme="minorHAnsi" w:cstheme="minorHAnsi"/>
          <w:lang w:val="ru-RU"/>
        </w:rPr>
        <w:t xml:space="preserve"> 5 = </w:t>
      </w:r>
      <w:r w:rsidRPr="004B7B62">
        <w:rPr>
          <w:rFonts w:asciiTheme="minorHAnsi" w:hAnsiTheme="minorHAnsi" w:cstheme="minorHAnsi"/>
          <w:lang w:val="ru-RU"/>
        </w:rPr>
        <w:t>отсутствие чувствительности</w:t>
      </w:r>
      <w:r w:rsidR="00B42819" w:rsidRPr="004B7B62">
        <w:rPr>
          <w:rFonts w:asciiTheme="minorHAnsi" w:hAnsiTheme="minorHAnsi" w:cstheme="minorHAnsi"/>
          <w:lang w:val="ru-RU"/>
        </w:rPr>
        <w:t>)</w:t>
      </w:r>
      <w:r w:rsidRPr="004B7B62">
        <w:rPr>
          <w:rFonts w:asciiTheme="minorHAnsi" w:hAnsiTheme="minorHAnsi" w:cstheme="minorHAnsi"/>
          <w:lang w:val="ru-RU"/>
        </w:rPr>
        <w:t>.</w:t>
      </w:r>
    </w:p>
    <w:p w:rsidR="00167C1B" w:rsidRPr="004B7B62" w:rsidRDefault="00167C1B">
      <w:pPr>
        <w:pStyle w:val="a3"/>
        <w:spacing w:before="5"/>
        <w:rPr>
          <w:rFonts w:asciiTheme="minorHAnsi" w:hAnsiTheme="minorHAnsi" w:cstheme="minorHAnsi"/>
          <w:sz w:val="17"/>
          <w:lang w:val="ru-RU"/>
        </w:rPr>
      </w:pPr>
    </w:p>
    <w:p w:rsidR="00167C1B" w:rsidRPr="004B7B62" w:rsidRDefault="0024687B">
      <w:pPr>
        <w:pStyle w:val="1"/>
        <w:numPr>
          <w:ilvl w:val="0"/>
          <w:numId w:val="2"/>
        </w:numPr>
        <w:tabs>
          <w:tab w:val="left" w:pos="964"/>
        </w:tabs>
        <w:spacing w:before="1"/>
        <w:ind w:hanging="249"/>
        <w:rPr>
          <w:rFonts w:asciiTheme="minorHAnsi" w:hAnsiTheme="minorHAnsi" w:cstheme="minorHAnsi"/>
          <w:lang w:val="ru-RU"/>
        </w:rPr>
      </w:pPr>
      <w:bookmarkStart w:id="5" w:name="3._Rustles_and_Discussion"/>
      <w:bookmarkEnd w:id="5"/>
      <w:r w:rsidRPr="004B7B62">
        <w:rPr>
          <w:rFonts w:asciiTheme="minorHAnsi" w:hAnsiTheme="minorHAnsi" w:cstheme="minorHAnsi"/>
          <w:color w:val="31849B"/>
          <w:lang w:val="ru-RU"/>
        </w:rPr>
        <w:t>Разбор результатов</w:t>
      </w:r>
    </w:p>
    <w:p w:rsidR="00167C1B" w:rsidRPr="004B7B62" w:rsidRDefault="0024687B">
      <w:pPr>
        <w:pStyle w:val="a3"/>
        <w:spacing w:before="116" w:line="247" w:lineRule="auto"/>
        <w:ind w:left="714" w:right="131"/>
        <w:jc w:val="both"/>
        <w:rPr>
          <w:rFonts w:asciiTheme="minorHAnsi" w:hAnsiTheme="minorHAnsi" w:cstheme="minorHAnsi"/>
          <w:lang w:val="ru-RU"/>
        </w:rPr>
      </w:pPr>
      <w:r w:rsidRPr="004B7B62">
        <w:rPr>
          <w:rFonts w:asciiTheme="minorHAnsi" w:hAnsiTheme="minorHAnsi" w:cstheme="minorHAnsi"/>
          <w:lang w:val="ru-RU"/>
        </w:rPr>
        <w:t>Улучшение кровообращения вследствие терапии углекислым газом обусловлено улучшением оксигенации тканей</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 xml:space="preserve">Повышенное содержание углекислого газа в крови приводит к усилению </w:t>
      </w:r>
    </w:p>
    <w:p w:rsidR="00167C1B" w:rsidRPr="004B7B62" w:rsidRDefault="00167C1B">
      <w:pPr>
        <w:spacing w:line="244" w:lineRule="auto"/>
        <w:rPr>
          <w:rFonts w:asciiTheme="minorHAnsi" w:hAnsiTheme="minorHAnsi" w:cstheme="minorHAnsi"/>
          <w:lang w:val="ru-RU"/>
        </w:rPr>
        <w:sectPr w:rsidR="00167C1B" w:rsidRPr="004B7B62">
          <w:headerReference w:type="even" r:id="rId18"/>
          <w:headerReference w:type="default" r:id="rId19"/>
          <w:footerReference w:type="even" r:id="rId20"/>
          <w:footerReference w:type="default" r:id="rId21"/>
          <w:pgSz w:w="11910" w:h="16170"/>
          <w:pgMar w:top="1560" w:right="1000" w:bottom="1100" w:left="1020" w:header="1133" w:footer="917" w:gutter="0"/>
          <w:pgNumType w:start="285"/>
          <w:cols w:space="720"/>
        </w:sectPr>
      </w:pPr>
    </w:p>
    <w:p w:rsidR="00167C1B" w:rsidRPr="004B7B62" w:rsidRDefault="00167C1B">
      <w:pPr>
        <w:pStyle w:val="a3"/>
        <w:spacing w:before="6"/>
        <w:rPr>
          <w:rFonts w:asciiTheme="minorHAnsi" w:hAnsiTheme="minorHAnsi" w:cstheme="minorHAnsi"/>
          <w:sz w:val="17"/>
          <w:lang w:val="ru-RU"/>
        </w:rPr>
      </w:pPr>
    </w:p>
    <w:p w:rsidR="00167C1B" w:rsidRPr="004B7B62" w:rsidRDefault="00346FE1">
      <w:pPr>
        <w:pStyle w:val="a3"/>
        <w:spacing w:line="20" w:lineRule="exact"/>
        <w:ind w:left="118"/>
        <w:rPr>
          <w:rFonts w:asciiTheme="minorHAnsi" w:hAnsiTheme="minorHAnsi" w:cstheme="minorHAnsi"/>
          <w:sz w:val="2"/>
          <w:lang w:val="ru-RU"/>
        </w:rPr>
      </w:pPr>
      <w:r>
        <w:rPr>
          <w:rFonts w:asciiTheme="minorHAnsi" w:hAnsiTheme="minorHAnsi" w:cstheme="minorHAnsi"/>
          <w:noProof/>
          <w:sz w:val="2"/>
          <w:lang w:val="ru-RU" w:eastAsia="ru-RU"/>
        </w:rPr>
      </w:r>
      <w:r>
        <w:rPr>
          <w:rFonts w:asciiTheme="minorHAnsi" w:hAnsiTheme="minorHAnsi" w:cstheme="minorHAnsi"/>
          <w:noProof/>
          <w:sz w:val="2"/>
          <w:lang w:val="ru-RU" w:eastAsia="ru-RU"/>
        </w:rPr>
        <w:pict>
          <v:group id="Group 7" o:spid="_x0000_s1049" style="width:482.65pt;height:.75pt;mso-position-horizontal-relative:char;mso-position-vertical-relative:line" coordsize="96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">
            <v:line id="Line 8" o:spid="_x0000_s1027" style="position:absolute;visibility:visible" from="8,8" to="9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" strokecolor="#31849b"/>
            <w10:wrap type="none"/>
            <w10:anchorlock/>
          </v:group>
        </w:pict>
      </w:r>
    </w:p>
    <w:p w:rsidR="004B7B62" w:rsidRPr="004B7B62" w:rsidRDefault="004B7B62" w:rsidP="004B7B62">
      <w:pPr>
        <w:pStyle w:val="a3"/>
        <w:spacing w:before="116" w:line="247" w:lineRule="auto"/>
        <w:ind w:left="714" w:right="131"/>
        <w:jc w:val="both"/>
        <w:rPr>
          <w:rFonts w:asciiTheme="minorHAnsi" w:hAnsiTheme="minorHAnsi" w:cstheme="minorHAnsi"/>
          <w:lang w:val="ru-RU"/>
        </w:rPr>
      </w:pPr>
      <w:r w:rsidRPr="004B7B62">
        <w:rPr>
          <w:rFonts w:asciiTheme="minorHAnsi" w:hAnsiTheme="minorHAnsi" w:cstheme="minorHAnsi"/>
          <w:lang w:val="ru-RU"/>
        </w:rPr>
        <w:t>кислородного обмена между гемоглобином крови и миоглобулином периферических тканей. Это также снижает сопротивляемость артерий в коже и мышцах расширению за счет уменьшения уровня pH. Углекислота быстро распадается до бикарбоната, а H+ отображен в уравнениях ниже:</w:t>
      </w:r>
    </w:p>
    <w:p w:rsidR="0024687B" w:rsidRPr="00FB6CCE" w:rsidRDefault="0024687B" w:rsidP="0024687B">
      <w:pPr>
        <w:spacing w:before="68"/>
        <w:ind w:left="573"/>
        <w:jc w:val="center"/>
        <w:rPr>
          <w:rFonts w:asciiTheme="minorHAnsi" w:hAnsiTheme="minorHAnsi" w:cstheme="minorHAnsi"/>
          <w:sz w:val="12"/>
        </w:rPr>
      </w:pPr>
      <w:r w:rsidRPr="00FB6CCE">
        <w:rPr>
          <w:rFonts w:asciiTheme="minorHAnsi" w:hAnsiTheme="minorHAnsi" w:cstheme="minorHAnsi"/>
          <w:w w:val="110"/>
          <w:sz w:val="20"/>
        </w:rPr>
        <w:t>CO</w:t>
      </w:r>
      <w:r w:rsidRPr="00FB6CCE">
        <w:rPr>
          <w:rFonts w:asciiTheme="minorHAnsi" w:hAnsiTheme="minorHAnsi" w:cstheme="minorHAnsi"/>
          <w:w w:val="110"/>
          <w:position w:val="-4"/>
          <w:sz w:val="12"/>
        </w:rPr>
        <w:t xml:space="preserve">2 </w:t>
      </w:r>
      <w:r w:rsidR="00CD28EB" w:rsidRPr="00CD28EB">
        <w:rPr>
          <w:rFonts w:asciiTheme="minorHAnsi" w:hAnsiTheme="minorHAnsi" w:cstheme="minorHAnsi"/>
          <w:w w:val="110"/>
          <w:sz w:val="20"/>
        </w:rPr>
        <w:t>+</w:t>
      </w:r>
      <w:r w:rsidRPr="00FB6CCE">
        <w:rPr>
          <w:rFonts w:asciiTheme="minorHAnsi" w:hAnsiTheme="minorHAnsi" w:cstheme="minorHAnsi"/>
          <w:w w:val="110"/>
          <w:sz w:val="20"/>
        </w:rPr>
        <w:t xml:space="preserve"> </w:t>
      </w:r>
      <w:r w:rsidRPr="00FB6CCE">
        <w:rPr>
          <w:rFonts w:asciiTheme="minorHAnsi" w:hAnsiTheme="minorHAnsi" w:cstheme="minorHAnsi"/>
          <w:spacing w:val="3"/>
          <w:w w:val="110"/>
          <w:sz w:val="20"/>
        </w:rPr>
        <w:t>H</w:t>
      </w:r>
      <w:r w:rsidRPr="00FB6CCE">
        <w:rPr>
          <w:rFonts w:asciiTheme="minorHAnsi" w:hAnsiTheme="minorHAnsi" w:cstheme="minorHAnsi"/>
          <w:spacing w:val="3"/>
          <w:w w:val="110"/>
          <w:position w:val="-4"/>
          <w:sz w:val="12"/>
        </w:rPr>
        <w:t>2</w:t>
      </w:r>
      <w:r w:rsidRPr="00FB6CCE">
        <w:rPr>
          <w:rFonts w:asciiTheme="minorHAnsi" w:hAnsiTheme="minorHAnsi" w:cstheme="minorHAnsi"/>
          <w:spacing w:val="3"/>
          <w:w w:val="110"/>
          <w:sz w:val="20"/>
        </w:rPr>
        <w:t>O</w:t>
      </w:r>
      <w:r w:rsidRPr="00FB6CCE">
        <w:rPr>
          <w:rFonts w:asciiTheme="minorHAnsi" w:hAnsiTheme="minorHAnsi" w:cstheme="minorHAnsi"/>
          <w:w w:val="415"/>
          <w:sz w:val="20"/>
        </w:rPr>
        <w:t>:</w:t>
      </w:r>
      <w:r w:rsidRPr="00FB6CCE">
        <w:rPr>
          <w:rFonts w:asciiTheme="minorHAnsi" w:hAnsiTheme="minorHAnsi" w:cstheme="minorHAnsi"/>
          <w:spacing w:val="2"/>
          <w:w w:val="110"/>
          <w:sz w:val="20"/>
        </w:rPr>
        <w:t>H</w:t>
      </w:r>
      <w:r w:rsidRPr="00FB6CCE">
        <w:rPr>
          <w:rFonts w:asciiTheme="minorHAnsi" w:hAnsiTheme="minorHAnsi" w:cstheme="minorHAnsi"/>
          <w:spacing w:val="2"/>
          <w:w w:val="110"/>
          <w:position w:val="-4"/>
          <w:sz w:val="12"/>
        </w:rPr>
        <w:t>2</w:t>
      </w:r>
      <w:r w:rsidRPr="00FB6CCE">
        <w:rPr>
          <w:rFonts w:asciiTheme="minorHAnsi" w:hAnsiTheme="minorHAnsi" w:cstheme="minorHAnsi"/>
          <w:spacing w:val="2"/>
          <w:w w:val="110"/>
          <w:sz w:val="20"/>
        </w:rPr>
        <w:t>CO</w:t>
      </w:r>
      <w:r w:rsidRPr="00FB6CCE">
        <w:rPr>
          <w:rFonts w:asciiTheme="minorHAnsi" w:hAnsiTheme="minorHAnsi" w:cstheme="minorHAnsi"/>
          <w:spacing w:val="2"/>
          <w:w w:val="110"/>
          <w:position w:val="-4"/>
          <w:sz w:val="12"/>
        </w:rPr>
        <w:t>3</w:t>
      </w:r>
    </w:p>
    <w:p w:rsidR="0024687B" w:rsidRPr="00FB6CCE" w:rsidRDefault="0024687B" w:rsidP="0024687B">
      <w:pPr>
        <w:spacing w:before="123" w:line="148" w:lineRule="exact"/>
        <w:ind w:left="577"/>
        <w:jc w:val="center"/>
        <w:rPr>
          <w:rFonts w:asciiTheme="minorHAnsi" w:hAnsiTheme="minorHAnsi" w:cstheme="minorHAnsi"/>
          <w:sz w:val="11"/>
        </w:rPr>
      </w:pPr>
      <w:r w:rsidRPr="00FB6CCE">
        <w:rPr>
          <w:rFonts w:asciiTheme="minorHAnsi" w:hAnsiTheme="minorHAnsi" w:cstheme="minorHAnsi"/>
          <w:w w:val="115"/>
          <w:sz w:val="19"/>
        </w:rPr>
        <w:t xml:space="preserve">H CO  </w:t>
      </w:r>
      <w:r w:rsidRPr="00FB6CCE">
        <w:rPr>
          <w:rFonts w:asciiTheme="minorHAnsi" w:hAnsiTheme="minorHAnsi" w:cstheme="minorHAnsi"/>
          <w:w w:val="445"/>
          <w:sz w:val="19"/>
        </w:rPr>
        <w:t>:</w:t>
      </w:r>
      <w:r w:rsidRPr="00FB6CCE">
        <w:rPr>
          <w:rFonts w:asciiTheme="minorHAnsi" w:hAnsiTheme="minorHAnsi" w:cstheme="minorHAnsi"/>
          <w:w w:val="115"/>
          <w:sz w:val="19"/>
        </w:rPr>
        <w:t>H CO</w:t>
      </w:r>
      <w:r w:rsidR="00CD28EB" w:rsidRPr="00CD28EB">
        <w:rPr>
          <w:rFonts w:asciiTheme="minorHAnsi" w:hAnsiTheme="minorHAnsi" w:cstheme="minorHAnsi"/>
          <w:w w:val="115"/>
          <w:position w:val="9"/>
          <w:sz w:val="11"/>
        </w:rPr>
        <w:t>2</w:t>
      </w:r>
      <w:r w:rsidRPr="00FB6CCE">
        <w:rPr>
          <w:rFonts w:asciiTheme="minorHAnsi" w:hAnsiTheme="minorHAnsi" w:cstheme="minorHAnsi"/>
          <w:w w:val="115"/>
          <w:position w:val="9"/>
          <w:sz w:val="11"/>
        </w:rPr>
        <w:t xml:space="preserve"> </w:t>
      </w:r>
      <w:r w:rsidRPr="00FB6CCE">
        <w:rPr>
          <w:rFonts w:asciiTheme="minorHAnsi" w:hAnsiTheme="minorHAnsi" w:cstheme="minorHAnsi"/>
          <w:spacing w:val="1"/>
          <w:w w:val="115"/>
          <w:sz w:val="19"/>
        </w:rPr>
        <w:t>+H</w:t>
      </w:r>
      <w:r w:rsidR="00CD28EB">
        <w:rPr>
          <w:rFonts w:asciiTheme="minorHAnsi" w:hAnsiTheme="minorHAnsi" w:cstheme="minorHAnsi"/>
          <w:spacing w:val="1"/>
          <w:w w:val="115"/>
          <w:position w:val="9"/>
          <w:sz w:val="11"/>
          <w:lang w:val="ru-RU"/>
        </w:rPr>
        <w:t>+</w:t>
      </w:r>
    </w:p>
    <w:p w:rsidR="0024687B" w:rsidRPr="004B7B62" w:rsidRDefault="0024687B" w:rsidP="0024687B">
      <w:pPr>
        <w:tabs>
          <w:tab w:val="left" w:pos="711"/>
          <w:tab w:val="left" w:pos="1284"/>
          <w:tab w:val="left" w:pos="1637"/>
        </w:tabs>
        <w:spacing w:line="125" w:lineRule="exact"/>
        <w:ind w:left="358"/>
        <w:jc w:val="center"/>
        <w:rPr>
          <w:rFonts w:asciiTheme="minorHAnsi" w:hAnsiTheme="minorHAnsi" w:cstheme="minorHAnsi"/>
          <w:sz w:val="11"/>
          <w:lang w:val="ru-RU"/>
        </w:rPr>
      </w:pPr>
      <w:r w:rsidRPr="004B7B62">
        <w:rPr>
          <w:rFonts w:asciiTheme="minorHAnsi" w:hAnsiTheme="minorHAnsi" w:cstheme="minorHAnsi"/>
          <w:w w:val="110"/>
          <w:sz w:val="11"/>
          <w:lang w:val="ru-RU"/>
        </w:rPr>
        <w:t>2</w:t>
      </w:r>
      <w:r w:rsidRPr="004B7B62">
        <w:rPr>
          <w:rFonts w:asciiTheme="minorHAnsi" w:hAnsiTheme="minorHAnsi" w:cstheme="minorHAnsi"/>
          <w:w w:val="110"/>
          <w:sz w:val="11"/>
          <w:lang w:val="ru-RU"/>
        </w:rPr>
        <w:tab/>
        <w:t>3</w:t>
      </w:r>
      <w:r w:rsidRPr="004B7B62">
        <w:rPr>
          <w:rFonts w:asciiTheme="minorHAnsi" w:hAnsiTheme="minorHAnsi" w:cstheme="minorHAnsi"/>
          <w:w w:val="110"/>
          <w:sz w:val="11"/>
          <w:lang w:val="ru-RU"/>
        </w:rPr>
        <w:tab/>
        <w:t>2</w:t>
      </w:r>
      <w:r w:rsidRPr="004B7B62">
        <w:rPr>
          <w:rFonts w:asciiTheme="minorHAnsi" w:hAnsiTheme="minorHAnsi" w:cstheme="minorHAnsi"/>
          <w:w w:val="110"/>
          <w:sz w:val="11"/>
          <w:lang w:val="ru-RU"/>
        </w:rPr>
        <w:tab/>
        <w:t>3</w:t>
      </w:r>
    </w:p>
    <w:p w:rsidR="0024687B" w:rsidRPr="004B7B62" w:rsidRDefault="002267B9" w:rsidP="0024687B">
      <w:pPr>
        <w:pStyle w:val="a3"/>
        <w:spacing w:before="94" w:line="247" w:lineRule="auto"/>
        <w:ind w:left="714" w:firstLine="200"/>
        <w:rPr>
          <w:rFonts w:asciiTheme="minorHAnsi" w:hAnsiTheme="minorHAnsi" w:cstheme="minorHAnsi"/>
          <w:lang w:val="ru-RU"/>
        </w:rPr>
      </w:pPr>
      <w:r w:rsidRPr="004B7B62">
        <w:rPr>
          <w:rFonts w:asciiTheme="minorHAnsi" w:hAnsiTheme="minorHAnsi" w:cstheme="minorHAnsi"/>
          <w:lang w:val="ru-RU"/>
        </w:rPr>
        <w:t xml:space="preserve">Это дифференциальное изменение уровня </w:t>
      </w:r>
      <w:r w:rsidR="0024687B" w:rsidRPr="004B7B62">
        <w:rPr>
          <w:rFonts w:asciiTheme="minorHAnsi" w:hAnsiTheme="minorHAnsi" w:cstheme="minorHAnsi"/>
          <w:lang w:val="ru-RU"/>
        </w:rPr>
        <w:t xml:space="preserve">pH </w:t>
      </w:r>
      <w:r w:rsidRPr="004B7B62">
        <w:rPr>
          <w:rFonts w:asciiTheme="minorHAnsi" w:hAnsiTheme="minorHAnsi" w:cstheme="minorHAnsi"/>
          <w:lang w:val="ru-RU"/>
        </w:rPr>
        <w:t>способствует поступлению кислорода в ткани, что делает гемоглобин более эффективным транспортером кислорода</w:t>
      </w:r>
      <w:hyperlink w:anchor="_bookmark27" w:history="1">
        <w:r w:rsidR="0024687B" w:rsidRPr="004B7B62">
          <w:rPr>
            <w:rFonts w:asciiTheme="minorHAnsi" w:hAnsiTheme="minorHAnsi" w:cstheme="minorHAnsi"/>
            <w:color w:val="31849B"/>
            <w:lang w:val="ru-RU"/>
          </w:rPr>
          <w:t>[25]</w:t>
        </w:r>
        <w:r w:rsidR="0024687B" w:rsidRPr="004B7B62">
          <w:rPr>
            <w:rFonts w:asciiTheme="minorHAnsi" w:hAnsiTheme="minorHAnsi" w:cstheme="minorHAnsi"/>
            <w:lang w:val="ru-RU"/>
          </w:rPr>
          <w:t xml:space="preserve">. </w:t>
        </w:r>
      </w:hyperlink>
      <w:r w:rsidRPr="004B7B62">
        <w:rPr>
          <w:rFonts w:asciiTheme="minorHAnsi" w:hAnsiTheme="minorHAnsi" w:cstheme="minorHAnsi"/>
          <w:lang w:val="ru-RU"/>
        </w:rPr>
        <w:t xml:space="preserve">Это также </w:t>
      </w:r>
      <w:r w:rsidR="00862D3E" w:rsidRPr="004B7B62">
        <w:rPr>
          <w:rFonts w:asciiTheme="minorHAnsi" w:hAnsiTheme="minorHAnsi" w:cstheme="minorHAnsi"/>
          <w:lang w:val="ru-RU"/>
        </w:rPr>
        <w:t>обусловливает</w:t>
      </w:r>
      <w:r w:rsidRPr="004B7B62">
        <w:rPr>
          <w:rFonts w:asciiTheme="minorHAnsi" w:hAnsiTheme="minorHAnsi" w:cstheme="minorHAnsi"/>
          <w:lang w:val="ru-RU"/>
        </w:rPr>
        <w:t xml:space="preserve"> высвобождение фактора роста для ангиогенеза </w:t>
      </w:r>
      <w:hyperlink w:anchor="_bookmark26" w:history="1">
        <w:r w:rsidR="0024687B" w:rsidRPr="004B7B62">
          <w:rPr>
            <w:rFonts w:asciiTheme="minorHAnsi" w:hAnsiTheme="minorHAnsi" w:cstheme="minorHAnsi"/>
            <w:color w:val="31849B"/>
            <w:lang w:val="ru-RU"/>
          </w:rPr>
          <w:t>[24]</w:t>
        </w:r>
        <w:r w:rsidR="0024687B" w:rsidRPr="004B7B62">
          <w:rPr>
            <w:rFonts w:asciiTheme="minorHAnsi" w:hAnsiTheme="minorHAnsi" w:cstheme="minorHAnsi"/>
            <w:lang w:val="ru-RU"/>
          </w:rPr>
          <w:t>.</w:t>
        </w:r>
      </w:hyperlink>
    </w:p>
    <w:p w:rsidR="0024687B" w:rsidRPr="004B7B62" w:rsidRDefault="002267B9" w:rsidP="0024687B">
      <w:pPr>
        <w:pStyle w:val="a3"/>
        <w:spacing w:line="244" w:lineRule="auto"/>
        <w:ind w:left="714" w:firstLine="200"/>
        <w:rPr>
          <w:rFonts w:asciiTheme="minorHAnsi" w:hAnsiTheme="minorHAnsi" w:cstheme="minorHAnsi"/>
          <w:lang w:val="ru-RU"/>
        </w:rPr>
      </w:pPr>
      <w:r w:rsidRPr="004B7B62">
        <w:rPr>
          <w:rFonts w:asciiTheme="minorHAnsi" w:hAnsiTheme="minorHAnsi" w:cstheme="minorHAnsi"/>
          <w:lang w:val="ru-RU"/>
        </w:rPr>
        <w:t xml:space="preserve">Некоторые исследования показали, что расширению сосудов способствует окись азота, </w:t>
      </w:r>
      <w:r w:rsidR="00862D3E">
        <w:rPr>
          <w:rFonts w:asciiTheme="minorHAnsi" w:hAnsiTheme="minorHAnsi" w:cstheme="minorHAnsi"/>
          <w:lang w:val="ru-RU"/>
        </w:rPr>
        <w:t>стимулирующая ангиогенез</w:t>
      </w:r>
      <w:r w:rsidRPr="004B7B62">
        <w:rPr>
          <w:rFonts w:asciiTheme="minorHAnsi" w:hAnsiTheme="minorHAnsi" w:cstheme="minorHAnsi"/>
          <w:lang w:val="ru-RU"/>
        </w:rPr>
        <w:t xml:space="preserve"> и подавляющая сужение сосудов в ответ на холод за счет согревания ног пациентов </w:t>
      </w:r>
      <w:hyperlink w:anchor="_bookmark28" w:history="1">
        <w:r w:rsidR="0024687B" w:rsidRPr="004B7B62">
          <w:rPr>
            <w:rFonts w:asciiTheme="minorHAnsi" w:hAnsiTheme="minorHAnsi" w:cstheme="minorHAnsi"/>
            <w:color w:val="31849B"/>
            <w:lang w:val="ru-RU"/>
          </w:rPr>
          <w:t>[26]</w:t>
        </w:r>
        <w:r w:rsidR="0024687B" w:rsidRPr="004B7B62">
          <w:rPr>
            <w:rFonts w:asciiTheme="minorHAnsi" w:hAnsiTheme="minorHAnsi" w:cstheme="minorHAnsi"/>
            <w:lang w:val="ru-RU"/>
          </w:rPr>
          <w:t>.</w:t>
        </w:r>
      </w:hyperlink>
    </w:p>
    <w:p w:rsidR="00167C1B" w:rsidRPr="004B7B62" w:rsidRDefault="002267B9" w:rsidP="002267B9">
      <w:pPr>
        <w:pStyle w:val="a3"/>
        <w:spacing w:line="250" w:lineRule="auto"/>
        <w:ind w:left="731" w:right="113" w:firstLine="198"/>
        <w:jc w:val="both"/>
        <w:rPr>
          <w:rFonts w:asciiTheme="minorHAnsi" w:hAnsiTheme="minorHAnsi" w:cstheme="minorHAnsi"/>
          <w:lang w:val="ru-RU"/>
        </w:rPr>
      </w:pPr>
      <w:r w:rsidRPr="004B7B62">
        <w:rPr>
          <w:rFonts w:asciiTheme="minorHAnsi" w:hAnsiTheme="minorHAnsi" w:cstheme="minorHAnsi"/>
          <w:lang w:val="ru-RU"/>
        </w:rPr>
        <w:t>Результаты, приведенные в</w:t>
      </w:r>
      <w:r w:rsidR="00CD28EB">
        <w:rPr>
          <w:rFonts w:asciiTheme="minorHAnsi" w:hAnsiTheme="minorHAnsi" w:cstheme="minorHAnsi"/>
          <w:lang w:val="ru-RU"/>
        </w:rPr>
        <w:t xml:space="preserve"> </w:t>
      </w:r>
      <w:hyperlink w:anchor="_bookmark4" w:history="1">
        <w:r w:rsidRPr="004B7B62">
          <w:rPr>
            <w:rFonts w:asciiTheme="minorHAnsi" w:hAnsiTheme="minorHAnsi" w:cstheme="minorHAnsi"/>
            <w:b/>
            <w:color w:val="31849B"/>
            <w:lang w:val="ru-RU"/>
          </w:rPr>
          <w:t>Таблице</w:t>
        </w:r>
        <w:r w:rsidR="00B42819" w:rsidRPr="004B7B62">
          <w:rPr>
            <w:rFonts w:asciiTheme="minorHAnsi" w:hAnsiTheme="minorHAnsi" w:cstheme="minorHAnsi"/>
            <w:b/>
            <w:color w:val="31849B"/>
            <w:lang w:val="ru-RU"/>
          </w:rPr>
          <w:t xml:space="preserve"> 1 </w:t>
        </w:r>
      </w:hyperlink>
      <w:r w:rsidRPr="004B7B62">
        <w:rPr>
          <w:rFonts w:asciiTheme="minorHAnsi" w:hAnsiTheme="minorHAnsi" w:cstheme="minorHAnsi"/>
          <w:lang w:val="ru-RU"/>
        </w:rPr>
        <w:t>и на</w:t>
      </w:r>
      <w:r w:rsidR="00CD28EB">
        <w:rPr>
          <w:rFonts w:asciiTheme="minorHAnsi" w:hAnsiTheme="minorHAnsi" w:cstheme="minorHAnsi"/>
          <w:lang w:val="ru-RU"/>
        </w:rPr>
        <w:t xml:space="preserve"> </w:t>
      </w:r>
      <w:hyperlink w:anchor="_bookmark0" w:history="1">
        <w:r w:rsidRPr="004B7B62">
          <w:rPr>
            <w:rFonts w:asciiTheme="minorHAnsi" w:hAnsiTheme="minorHAnsi" w:cstheme="minorHAnsi"/>
            <w:b/>
            <w:color w:val="31849B"/>
            <w:lang w:val="ru-RU"/>
          </w:rPr>
          <w:t>Рисунке</w:t>
        </w:r>
        <w:r w:rsidR="00B42819" w:rsidRPr="004B7B62">
          <w:rPr>
            <w:rFonts w:asciiTheme="minorHAnsi" w:hAnsiTheme="minorHAnsi" w:cstheme="minorHAnsi"/>
            <w:b/>
            <w:color w:val="31849B"/>
            <w:lang w:val="ru-RU"/>
          </w:rPr>
          <w:t xml:space="preserve"> 1</w:t>
        </w:r>
      </w:hyperlink>
      <w:r w:rsidRPr="004B7B62">
        <w:rPr>
          <w:rFonts w:asciiTheme="minorHAnsi" w:hAnsiTheme="minorHAnsi" w:cstheme="minorHAnsi"/>
          <w:lang w:val="ru-RU"/>
        </w:rPr>
        <w:t>, показывают значительное улучшение кровотока</w:t>
      </w:r>
      <w:r w:rsidR="00CD28EB">
        <w:rPr>
          <w:rFonts w:asciiTheme="minorHAnsi" w:hAnsiTheme="minorHAnsi" w:cstheme="minorHAnsi"/>
          <w:lang w:val="ru-RU"/>
        </w:rPr>
        <w:t xml:space="preserve"> </w:t>
      </w:r>
      <w:r w:rsidRPr="004B7B62">
        <w:rPr>
          <w:rFonts w:asciiTheme="minorHAnsi" w:hAnsiTheme="minorHAnsi" w:cstheme="minorHAnsi"/>
          <w:lang w:val="ru-RU"/>
        </w:rPr>
        <w:t xml:space="preserve">по завершении лечения по сравнению с результатами оценки (допплеровский метод) до начала лечения </w:t>
      </w:r>
      <w:r w:rsidR="00B42819" w:rsidRPr="004B7B62">
        <w:rPr>
          <w:rFonts w:asciiTheme="minorHAnsi" w:hAnsiTheme="minorHAnsi" w:cstheme="minorHAnsi"/>
          <w:lang w:val="ru-RU"/>
        </w:rPr>
        <w:t>(</w:t>
      </w:r>
      <w:r w:rsidR="00B42819" w:rsidRPr="004B7B62">
        <w:rPr>
          <w:rFonts w:asciiTheme="minorHAnsi" w:hAnsiTheme="minorHAnsi" w:cstheme="minorHAnsi"/>
          <w:i/>
          <w:lang w:val="ru-RU"/>
        </w:rPr>
        <w:t xml:space="preserve">p </w:t>
      </w:r>
      <w:r w:rsidR="00B42819" w:rsidRPr="004B7B62">
        <w:rPr>
          <w:rFonts w:asciiTheme="minorHAnsi" w:hAnsiTheme="minorHAnsi" w:cstheme="minorHAnsi"/>
          <w:lang w:val="ru-RU"/>
        </w:rPr>
        <w:t>&gt; 0</w:t>
      </w:r>
      <w:r w:rsidRPr="004B7B62">
        <w:rPr>
          <w:rFonts w:asciiTheme="minorHAnsi" w:hAnsiTheme="minorHAnsi" w:cstheme="minorHAnsi"/>
          <w:lang w:val="ru-RU"/>
        </w:rPr>
        <w:t>,</w:t>
      </w:r>
      <w:r w:rsidR="00B42819" w:rsidRPr="004B7B62">
        <w:rPr>
          <w:rFonts w:asciiTheme="minorHAnsi" w:hAnsiTheme="minorHAnsi" w:cstheme="minorHAnsi"/>
          <w:lang w:val="ru-RU"/>
        </w:rPr>
        <w:t xml:space="preserve">5). </w:t>
      </w:r>
      <w:r w:rsidRPr="004B7B62">
        <w:rPr>
          <w:rFonts w:asciiTheme="minorHAnsi" w:hAnsiTheme="minorHAnsi" w:cstheme="minorHAnsi"/>
          <w:lang w:val="ru-RU"/>
        </w:rPr>
        <w:t>Это улучшение должно обусловливать улучшение насыщения кислородом пораженного участка и, соответственно, способствовать ангиогенезу и препятствовать развитию анаэробных бактерий</w:t>
      </w:r>
      <w:r w:rsidR="00B42819" w:rsidRPr="004B7B62">
        <w:rPr>
          <w:rFonts w:asciiTheme="minorHAnsi" w:hAnsiTheme="minorHAnsi" w:cstheme="minorHAnsi"/>
          <w:lang w:val="ru-RU"/>
        </w:rPr>
        <w:t>.</w:t>
      </w:r>
    </w:p>
    <w:p w:rsidR="00167C1B" w:rsidRPr="004B7B62" w:rsidRDefault="00070D9A">
      <w:pPr>
        <w:pStyle w:val="a3"/>
        <w:spacing w:before="1" w:line="249" w:lineRule="auto"/>
        <w:ind w:left="733" w:right="113" w:firstLine="200"/>
        <w:jc w:val="both"/>
        <w:rPr>
          <w:rFonts w:asciiTheme="minorHAnsi" w:hAnsiTheme="minorHAnsi" w:cstheme="minorHAnsi"/>
          <w:lang w:val="ru-RU"/>
        </w:rPr>
      </w:pPr>
      <w:r w:rsidRPr="004B7B62">
        <w:rPr>
          <w:rFonts w:asciiTheme="minorHAnsi" w:hAnsiTheme="minorHAnsi" w:cstheme="minorHAnsi"/>
          <w:lang w:val="ru-RU"/>
        </w:rPr>
        <w:t>Кроме того, улучшение кровообращения выражается в изменении цвета изъязвленного участка с желтого, свидетельствующего о некрозе средней степени, на синий, соответствующий незначительному некрозу</w:t>
      </w:r>
      <w:r w:rsidR="00B42819" w:rsidRPr="004B7B62">
        <w:rPr>
          <w:rFonts w:asciiTheme="minorHAnsi" w:hAnsiTheme="minorHAnsi" w:cstheme="minorHAnsi"/>
          <w:lang w:val="ru-RU"/>
        </w:rPr>
        <w:t>.</w:t>
      </w:r>
    </w:p>
    <w:p w:rsidR="00167C1B" w:rsidRPr="004B7B62" w:rsidRDefault="00070D9A">
      <w:pPr>
        <w:pStyle w:val="a3"/>
        <w:spacing w:before="1"/>
        <w:ind w:left="933"/>
        <w:rPr>
          <w:rFonts w:asciiTheme="minorHAnsi" w:hAnsiTheme="minorHAnsi" w:cstheme="minorHAnsi"/>
          <w:lang w:val="ru-RU"/>
        </w:rPr>
      </w:pPr>
      <w:r w:rsidRPr="004B7B62">
        <w:rPr>
          <w:rFonts w:asciiTheme="minorHAnsi" w:hAnsiTheme="minorHAnsi" w:cstheme="minorHAnsi"/>
          <w:lang w:val="ru-RU"/>
        </w:rPr>
        <w:t xml:space="preserve">Это отображает улучшение заживления пораженных участков (см. </w:t>
      </w:r>
      <w:hyperlink w:anchor="_bookmark1" w:history="1">
        <w:r w:rsidRPr="004B7B62">
          <w:rPr>
            <w:rFonts w:asciiTheme="minorHAnsi" w:hAnsiTheme="minorHAnsi" w:cstheme="minorHAnsi"/>
            <w:b/>
            <w:color w:val="31849B"/>
            <w:lang w:val="ru-RU"/>
          </w:rPr>
          <w:t>Рисунок</w:t>
        </w:r>
        <w:r w:rsidR="00B42819" w:rsidRPr="004B7B62">
          <w:rPr>
            <w:rFonts w:asciiTheme="minorHAnsi" w:hAnsiTheme="minorHAnsi" w:cstheme="minorHAnsi"/>
            <w:b/>
            <w:color w:val="31849B"/>
            <w:lang w:val="ru-RU"/>
          </w:rPr>
          <w:t xml:space="preserve"> 2</w:t>
        </w:r>
        <w:r w:rsidRPr="004B7B62">
          <w:rPr>
            <w:rFonts w:asciiTheme="minorHAnsi" w:hAnsiTheme="minorHAnsi" w:cstheme="minorHAnsi"/>
            <w:lang w:val="ru-RU"/>
          </w:rPr>
          <w:t>).</w:t>
        </w:r>
      </w:hyperlink>
    </w:p>
    <w:p w:rsidR="00167C1B" w:rsidRPr="004B7B62" w:rsidRDefault="00070D9A">
      <w:pPr>
        <w:pStyle w:val="a3"/>
        <w:spacing w:before="9" w:line="249" w:lineRule="auto"/>
        <w:ind w:left="733" w:right="112" w:firstLine="200"/>
        <w:jc w:val="both"/>
        <w:rPr>
          <w:rFonts w:asciiTheme="minorHAnsi" w:hAnsiTheme="minorHAnsi" w:cstheme="minorHAnsi"/>
          <w:lang w:val="ru-RU"/>
        </w:rPr>
      </w:pPr>
      <w:r w:rsidRPr="004B7B62">
        <w:rPr>
          <w:rFonts w:asciiTheme="minorHAnsi" w:hAnsiTheme="minorHAnsi" w:cstheme="minorHAnsi"/>
          <w:lang w:val="ru-RU"/>
        </w:rPr>
        <w:t xml:space="preserve">Согласно оценке, выполненной после завершения курса процедур, чувствительность в пораженных стопах пациентов также улучшилась с очень низкой до низкой и средней </w:t>
      </w:r>
      <w:r w:rsidR="00CD28EB">
        <w:rPr>
          <w:rFonts w:asciiTheme="minorHAnsi" w:hAnsiTheme="minorHAnsi" w:cstheme="minorHAnsi"/>
          <w:lang w:val="ru-RU"/>
        </w:rPr>
        <w:t>(</w:t>
      </w:r>
      <w:r w:rsidRPr="004B7B62">
        <w:rPr>
          <w:rFonts w:asciiTheme="minorHAnsi" w:hAnsiTheme="minorHAnsi" w:cstheme="minorHAnsi"/>
          <w:lang w:val="ru-RU"/>
        </w:rPr>
        <w:t>см.</w:t>
      </w:r>
      <w:hyperlink w:anchor="_bookmark2" w:history="1">
        <w:r w:rsidRPr="004B7B62">
          <w:rPr>
            <w:rFonts w:asciiTheme="minorHAnsi" w:hAnsiTheme="minorHAnsi" w:cstheme="minorHAnsi"/>
            <w:b/>
            <w:color w:val="31849B"/>
            <w:lang w:val="ru-RU"/>
          </w:rPr>
          <w:t>Рисунок</w:t>
        </w:r>
        <w:r w:rsidR="00B42819" w:rsidRPr="004B7B62">
          <w:rPr>
            <w:rFonts w:asciiTheme="minorHAnsi" w:hAnsiTheme="minorHAnsi" w:cstheme="minorHAnsi"/>
            <w:b/>
            <w:color w:val="31849B"/>
            <w:lang w:val="ru-RU"/>
          </w:rPr>
          <w:t xml:space="preserve"> 3</w:t>
        </w:r>
        <w:r w:rsidRPr="004B7B62">
          <w:rPr>
            <w:rFonts w:asciiTheme="minorHAnsi" w:hAnsiTheme="minorHAnsi" w:cstheme="minorHAnsi"/>
            <w:lang w:val="ru-RU"/>
          </w:rPr>
          <w:t>).</w:t>
        </w:r>
      </w:hyperlink>
      <w:r w:rsidRPr="004B7B62">
        <w:rPr>
          <w:rFonts w:asciiTheme="minorHAnsi" w:hAnsiTheme="minorHAnsi" w:cstheme="minorHAnsi"/>
          <w:lang w:val="ru-RU"/>
        </w:rPr>
        <w:t>Это обусловлено улучшением кровообращения и ангиогенеза, а также оптимизацией уровня сахара в крови, которые могут быть связаны с применени</w:t>
      </w:r>
      <w:r w:rsidR="00862D3E">
        <w:rPr>
          <w:rFonts w:asciiTheme="minorHAnsi" w:hAnsiTheme="minorHAnsi" w:cstheme="minorHAnsi"/>
          <w:lang w:val="ru-RU"/>
        </w:rPr>
        <w:t>е</w:t>
      </w:r>
      <w:r w:rsidRPr="004B7B62">
        <w:rPr>
          <w:rFonts w:asciiTheme="minorHAnsi" w:hAnsiTheme="minorHAnsi" w:cstheme="minorHAnsi"/>
          <w:lang w:val="ru-RU"/>
        </w:rPr>
        <w:t xml:space="preserve">м терапии </w:t>
      </w:r>
      <w:r w:rsidR="00B42819" w:rsidRPr="004B7B62">
        <w:rPr>
          <w:rFonts w:asciiTheme="minorHAnsi" w:hAnsiTheme="minorHAnsi" w:cstheme="minorHAnsi"/>
          <w:lang w:val="ru-RU"/>
        </w:rPr>
        <w:t>CO</w:t>
      </w:r>
      <w:r w:rsidR="00B42819" w:rsidRPr="004B7B62">
        <w:rPr>
          <w:rFonts w:asciiTheme="minorHAnsi" w:hAnsiTheme="minorHAnsi" w:cstheme="minorHAnsi"/>
          <w:position w:val="-2"/>
          <w:sz w:val="13"/>
          <w:lang w:val="ru-RU"/>
        </w:rPr>
        <w:t>2</w:t>
      </w:r>
      <w:r w:rsidR="00B42819" w:rsidRPr="004B7B62">
        <w:rPr>
          <w:rFonts w:asciiTheme="minorHAnsi" w:hAnsiTheme="minorHAnsi" w:cstheme="minorHAnsi"/>
          <w:lang w:val="ru-RU"/>
        </w:rPr>
        <w:t>.</w:t>
      </w:r>
    </w:p>
    <w:p w:rsidR="00167C1B" w:rsidRPr="004B7B62" w:rsidRDefault="00070D9A" w:rsidP="00070D9A">
      <w:pPr>
        <w:pStyle w:val="a3"/>
        <w:spacing w:before="10" w:line="249" w:lineRule="auto"/>
        <w:ind w:left="733" w:right="112" w:firstLine="200"/>
        <w:jc w:val="both"/>
        <w:rPr>
          <w:rFonts w:asciiTheme="minorHAnsi" w:hAnsiTheme="minorHAnsi" w:cstheme="minorHAnsi"/>
          <w:lang w:val="ru-RU"/>
        </w:rPr>
      </w:pPr>
      <w:r w:rsidRPr="004B7B62">
        <w:rPr>
          <w:rFonts w:asciiTheme="minorHAnsi" w:hAnsiTheme="minorHAnsi" w:cstheme="minorHAnsi"/>
          <w:lang w:val="ru-RU"/>
        </w:rPr>
        <w:t xml:space="preserve">Результаты также включали отсутствие значимых улучшений на изъязвленном участке </w:t>
      </w:r>
      <w:r w:rsidR="00B42819" w:rsidRPr="004B7B62">
        <w:rPr>
          <w:rFonts w:asciiTheme="minorHAnsi" w:hAnsiTheme="minorHAnsi" w:cstheme="minorHAnsi"/>
          <w:lang w:val="ru-RU"/>
        </w:rPr>
        <w:t xml:space="preserve">(p &lt; 0.5) </w:t>
      </w:r>
      <w:r w:rsidRPr="004B7B62">
        <w:rPr>
          <w:rFonts w:asciiTheme="minorHAnsi" w:hAnsiTheme="minorHAnsi" w:cstheme="minorHAnsi"/>
          <w:lang w:val="ru-RU"/>
        </w:rPr>
        <w:t>после применения терапии в течение указанного времени, что может быть обусловлено недостаточной продолжительностью лечения, применяемого в рамках данного исследования (</w:t>
      </w:r>
      <w:hyperlink w:anchor="_bookmark3" w:history="1">
        <w:r w:rsidRPr="004B7B62">
          <w:rPr>
            <w:rFonts w:asciiTheme="minorHAnsi" w:hAnsiTheme="minorHAnsi" w:cstheme="minorHAnsi"/>
            <w:b/>
            <w:color w:val="31849B"/>
            <w:lang w:val="ru-RU"/>
          </w:rPr>
          <w:t>Рисунок</w:t>
        </w:r>
        <w:r w:rsidR="00B42819" w:rsidRPr="004B7B62">
          <w:rPr>
            <w:rFonts w:asciiTheme="minorHAnsi" w:hAnsiTheme="minorHAnsi" w:cstheme="minorHAnsi"/>
            <w:b/>
            <w:color w:val="31849B"/>
            <w:lang w:val="ru-RU"/>
          </w:rPr>
          <w:t xml:space="preserve"> 4</w:t>
        </w:r>
        <w:r w:rsidRPr="004B7B62">
          <w:rPr>
            <w:rFonts w:asciiTheme="minorHAnsi" w:hAnsiTheme="minorHAnsi" w:cstheme="minorHAnsi"/>
            <w:lang w:val="ru-RU"/>
          </w:rPr>
          <w:t>).</w:t>
        </w:r>
      </w:hyperlink>
    </w:p>
    <w:p w:rsidR="00167C1B" w:rsidRPr="004B7B62" w:rsidRDefault="00070D9A">
      <w:pPr>
        <w:pStyle w:val="a3"/>
        <w:spacing w:before="10" w:line="249" w:lineRule="auto"/>
        <w:ind w:left="733" w:right="112" w:firstLine="200"/>
        <w:jc w:val="both"/>
        <w:rPr>
          <w:rFonts w:asciiTheme="minorHAnsi" w:hAnsiTheme="minorHAnsi" w:cstheme="minorHAnsi"/>
          <w:lang w:val="ru-RU"/>
        </w:rPr>
      </w:pPr>
      <w:r w:rsidRPr="004B7B62">
        <w:rPr>
          <w:rFonts w:asciiTheme="minorHAnsi" w:hAnsiTheme="minorHAnsi" w:cstheme="minorHAnsi"/>
          <w:lang w:val="ru-RU"/>
        </w:rPr>
        <w:t xml:space="preserve">Статистический анализ одних и тех же показателей пациентов мужского и женского пола показал отсутствие значимых различий в оцениваемых показателях у пациентов разного пола и </w:t>
      </w:r>
      <w:r w:rsidR="00B42819" w:rsidRPr="004B7B62">
        <w:rPr>
          <w:rFonts w:asciiTheme="minorHAnsi" w:hAnsiTheme="minorHAnsi" w:cstheme="minorHAnsi"/>
          <w:i/>
          <w:lang w:val="ru-RU"/>
        </w:rPr>
        <w:t xml:space="preserve">p </w:t>
      </w:r>
      <w:r w:rsidRPr="004B7B62">
        <w:rPr>
          <w:rFonts w:asciiTheme="minorHAnsi" w:hAnsiTheme="minorHAnsi" w:cstheme="minorHAnsi"/>
          <w:lang w:val="ru-RU"/>
        </w:rPr>
        <w:t>&lt; 0,</w:t>
      </w:r>
      <w:r w:rsidR="00B42819" w:rsidRPr="004B7B62">
        <w:rPr>
          <w:rFonts w:asciiTheme="minorHAnsi" w:hAnsiTheme="minorHAnsi" w:cstheme="minorHAnsi"/>
          <w:lang w:val="ru-RU"/>
        </w:rPr>
        <w:t xml:space="preserve">5 </w:t>
      </w:r>
      <w:r w:rsidRPr="004B7B62">
        <w:rPr>
          <w:rFonts w:asciiTheme="minorHAnsi" w:hAnsiTheme="minorHAnsi" w:cstheme="minorHAnsi"/>
          <w:lang w:val="ru-RU"/>
        </w:rPr>
        <w:t>для всех показателей</w:t>
      </w:r>
      <w:r w:rsidR="00B42819" w:rsidRPr="004B7B62">
        <w:rPr>
          <w:rFonts w:asciiTheme="minorHAnsi" w:hAnsiTheme="minorHAnsi" w:cstheme="minorHAnsi"/>
          <w:lang w:val="ru-RU"/>
        </w:rPr>
        <w:t>.</w:t>
      </w:r>
    </w:p>
    <w:p w:rsidR="00167C1B" w:rsidRPr="004B7B62" w:rsidRDefault="00070D9A">
      <w:pPr>
        <w:pStyle w:val="a3"/>
        <w:spacing w:before="1" w:line="249" w:lineRule="auto"/>
        <w:ind w:left="733" w:right="111" w:firstLine="200"/>
        <w:jc w:val="both"/>
        <w:rPr>
          <w:rFonts w:asciiTheme="minorHAnsi" w:hAnsiTheme="minorHAnsi" w:cstheme="minorHAnsi"/>
          <w:lang w:val="ru-RU"/>
        </w:rPr>
      </w:pPr>
      <w:r w:rsidRPr="004B7B62">
        <w:rPr>
          <w:rFonts w:asciiTheme="minorHAnsi" w:hAnsiTheme="minorHAnsi" w:cstheme="minorHAnsi"/>
          <w:lang w:val="ru-RU"/>
        </w:rPr>
        <w:t>Общим результатом процедур было явное улучшение состояния стоп всех пациентов, но для более приемлемых результатов требуется больше времени</w:t>
      </w:r>
      <w:r w:rsidR="00B42819" w:rsidRPr="004B7B62">
        <w:rPr>
          <w:rFonts w:asciiTheme="minorHAnsi" w:hAnsiTheme="minorHAnsi" w:cstheme="minorHAnsi"/>
          <w:lang w:val="ru-RU"/>
        </w:rPr>
        <w:t>.</w:t>
      </w:r>
    </w:p>
    <w:p w:rsidR="00167C1B" w:rsidRPr="004B7B62" w:rsidRDefault="00346FE1">
      <w:pPr>
        <w:pStyle w:val="a3"/>
        <w:spacing w:before="3"/>
        <w:rPr>
          <w:rFonts w:asciiTheme="minorHAnsi" w:hAnsiTheme="minorHAnsi" w:cstheme="minorHAnsi"/>
          <w:sz w:val="16"/>
          <w:lang w:val="ru-RU"/>
        </w:rPr>
      </w:pPr>
      <w:r w:rsidRPr="00346FE1">
        <w:rPr>
          <w:rFonts w:asciiTheme="minorHAnsi" w:hAnsiTheme="minorHAnsi" w:cstheme="minorHAnsi"/>
          <w:noProof/>
          <w:lang w:val="ru-RU" w:eastAsia="ru-RU"/>
        </w:rPr>
        <w:pict>
          <v:shapetype id="_x0000_t202" coordsize="21600,21600" o:spt="202" path="m,l,21600r21600,l21600,xe">
            <v:stroke joinstyle="miter"/>
            <v:path gradientshapeok="t" o:connecttype="rect"/>
          </v:shapetype>
          <v:shape id="Надпись 2" o:spid="_x0000_s1048" type="#_x0000_t202" style="position:absolute;margin-left:129.25pt;margin-top:43.6pt;width:11pt;height:137.3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" stroked="f">
            <v:textbox style="layout-flow:vertical;mso-layout-flow-alt:bottom-to-top;mso-fit-shape-to-text:t" inset="0,0,0,0">
              <w:txbxContent>
                <w:p w:rsidR="0047573E" w:rsidRPr="0047573E" w:rsidRDefault="0047573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Скорость тока крови (мл/мин)</w:t>
                  </w:r>
                </w:p>
              </w:txbxContent>
            </v:textbox>
          </v:shape>
        </w:pict>
      </w:r>
      <w:r w:rsidRPr="00346FE1">
        <w:rPr>
          <w:rFonts w:asciiTheme="minorHAnsi" w:hAnsiTheme="minorHAnsi" w:cstheme="minorHAnsi"/>
          <w:noProof/>
          <w:lang w:val="ru-RU" w:eastAsia="ru-RU"/>
        </w:rPr>
        <w:pict>
          <v:shape id="_x0000_s1047" type="#_x0000_t202" style="position:absolute;margin-left:191.1pt;margin-top:199.6pt;width:198.6pt;height:11pt;z-index:25165670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" stroked="f">
            <v:textbox style="mso-fit-shape-to-text:t" inset="0,0,0,0">
              <w:txbxContent>
                <w:p w:rsidR="0047573E" w:rsidRPr="0047573E" w:rsidRDefault="0047573E" w:rsidP="0047573E">
                  <w:pPr>
                    <w:jc w:val="center"/>
                    <w:rPr>
                      <w:rFonts w:asciiTheme="minorHAnsi" w:hAnsiTheme="minorHAnsi" w:cstheme="minorHAnsi"/>
                      <w:sz w:val="18"/>
                      <w:szCs w:val="18"/>
                      <w:lang w:val="ru-RU"/>
                    </w:rPr>
                  </w:pPr>
                </w:p>
              </w:txbxContent>
            </v:textbox>
          </v:shape>
        </w:pict>
      </w:r>
      <w:r w:rsidRPr="00346FE1">
        <w:rPr>
          <w:rFonts w:asciiTheme="minorHAnsi" w:hAnsiTheme="minorHAnsi" w:cstheme="minorHAnsi"/>
          <w:noProof/>
          <w:lang w:val="ru-RU" w:eastAsia="ru-RU"/>
        </w:rPr>
        <w:pict>
          <v:shape id="_x0000_s1028" type="#_x0000_t202" style="position:absolute;margin-left:284.2pt;margin-top:188.85pt;width:119.25pt;height:11pt;z-index:25165568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" stroked="f">
            <v:textbox style="mso-fit-shape-to-text:t" inset="0,0,0,0">
              <w:txbxContent>
                <w:p w:rsidR="0047573E" w:rsidRPr="0047573E" w:rsidRDefault="0047573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После завершения</w:t>
                  </w:r>
                  <w:r w:rsidRPr="0047573E">
                    <w:rPr>
                      <w:rFonts w:asciiTheme="minorHAnsi" w:hAnsiTheme="minorHAnsi" w:cstheme="minorHAnsi"/>
                      <w:sz w:val="18"/>
                      <w:szCs w:val="18"/>
                      <w:lang w:val="ru-RU"/>
                    </w:rPr>
                    <w:t xml:space="preserve"> терапии</w:t>
                  </w:r>
                </w:p>
              </w:txbxContent>
            </v:textbox>
          </v:shape>
        </w:pict>
      </w:r>
      <w:r w:rsidRPr="00346FE1">
        <w:rPr>
          <w:rFonts w:asciiTheme="minorHAnsi" w:hAnsiTheme="minorHAnsi" w:cstheme="minorHAnsi"/>
          <w:noProof/>
          <w:lang w:val="ru-RU" w:eastAsia="ru-RU"/>
        </w:rPr>
        <w:pict>
          <v:shape id="_x0000_s1029" type="#_x0000_t202" style="position:absolute;margin-left:184pt;margin-top:188.85pt;width:75.9pt;height:11pt;z-index:25165465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" stroked="f">
            <v:textbox style="mso-fit-shape-to-text:t" inset="0,0,0,0">
              <w:txbxContent>
                <w:p w:rsidR="0047573E" w:rsidRPr="0047573E" w:rsidRDefault="0047573E" w:rsidP="0047573E">
                  <w:pPr>
                    <w:jc w:val="center"/>
                    <w:rPr>
                      <w:rFonts w:asciiTheme="minorHAnsi" w:hAnsiTheme="minorHAnsi" w:cstheme="minorHAnsi"/>
                      <w:sz w:val="18"/>
                      <w:szCs w:val="18"/>
                      <w:lang w:val="ru-RU"/>
                    </w:rPr>
                  </w:pPr>
                  <w:r w:rsidRPr="0047573E">
                    <w:rPr>
                      <w:rFonts w:asciiTheme="minorHAnsi" w:hAnsiTheme="minorHAnsi" w:cstheme="minorHAnsi"/>
                      <w:sz w:val="18"/>
                      <w:szCs w:val="18"/>
                      <w:lang w:val="ru-RU"/>
                    </w:rPr>
                    <w:t>До начала терапии</w:t>
                  </w:r>
                </w:p>
              </w:txbxContent>
            </v:textbox>
          </v:shape>
        </w:pict>
      </w:r>
      <w:r w:rsidR="00B42819" w:rsidRPr="004B7B62">
        <w:rPr>
          <w:rFonts w:asciiTheme="minorHAnsi" w:hAnsiTheme="minorHAnsi" w:cstheme="minorHAnsi"/>
          <w:noProof/>
          <w:lang w:val="ru-RU" w:eastAsia="ru-RU"/>
        </w:rPr>
        <w:drawing>
          <wp:anchor distT="0" distB="0" distL="0" distR="0" simplePos="0" relativeHeight="251648512" behindDoc="0" locked="0" layoutInCell="1" allowOverlap="1">
            <wp:simplePos x="0" y="0"/>
            <wp:positionH relativeFrom="page">
              <wp:posOffset>2285199</wp:posOffset>
            </wp:positionH>
            <wp:positionV relativeFrom="paragraph">
              <wp:posOffset>143679</wp:posOffset>
            </wp:positionV>
            <wp:extent cx="3358048" cy="2504694"/>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22" cstate="print"/>
                    <a:stretch>
                      <a:fillRect/>
                    </a:stretch>
                  </pic:blipFill>
                  <pic:spPr>
                    <a:xfrm>
                      <a:off x="0" y="0"/>
                      <a:ext cx="3358048" cy="2504694"/>
                    </a:xfrm>
                    <a:prstGeom prst="rect">
                      <a:avLst/>
                    </a:prstGeom>
                  </pic:spPr>
                </pic:pic>
              </a:graphicData>
            </a:graphic>
          </wp:anchor>
        </w:drawing>
      </w:r>
    </w:p>
    <w:p w:rsidR="00167C1B" w:rsidRPr="004B7B62" w:rsidRDefault="0047573E">
      <w:pPr>
        <w:tabs>
          <w:tab w:val="left" w:pos="7932"/>
        </w:tabs>
        <w:spacing w:before="126"/>
        <w:ind w:left="2573"/>
        <w:rPr>
          <w:rFonts w:asciiTheme="minorHAnsi" w:hAnsiTheme="minorHAnsi" w:cstheme="minorHAnsi"/>
          <w:sz w:val="18"/>
          <w:lang w:val="ru-RU"/>
        </w:rPr>
      </w:pPr>
      <w:bookmarkStart w:id="6" w:name="_bookmark0"/>
      <w:bookmarkEnd w:id="6"/>
      <w:r w:rsidRPr="004B7B62">
        <w:rPr>
          <w:rFonts w:asciiTheme="minorHAnsi" w:hAnsiTheme="minorHAnsi" w:cstheme="minorHAnsi"/>
          <w:b/>
          <w:color w:val="31849B"/>
          <w:sz w:val="18"/>
          <w:shd w:val="clear" w:color="auto" w:fill="B6DDE8"/>
          <w:lang w:val="ru-RU"/>
        </w:rPr>
        <w:t>Рисунок</w:t>
      </w:r>
      <w:r w:rsidR="00B42819" w:rsidRPr="004B7B62">
        <w:rPr>
          <w:rFonts w:asciiTheme="minorHAnsi" w:hAnsiTheme="minorHAnsi" w:cstheme="minorHAnsi"/>
          <w:b/>
          <w:color w:val="31849B"/>
          <w:sz w:val="18"/>
          <w:shd w:val="clear" w:color="auto" w:fill="B6DDE8"/>
          <w:lang w:val="ru-RU"/>
        </w:rPr>
        <w:t xml:space="preserve"> 1. </w:t>
      </w:r>
      <w:r w:rsidRPr="004B7B62">
        <w:rPr>
          <w:rFonts w:asciiTheme="minorHAnsi" w:hAnsiTheme="minorHAnsi" w:cstheme="minorHAnsi"/>
          <w:sz w:val="18"/>
          <w:shd w:val="clear" w:color="auto" w:fill="B6DDE8"/>
          <w:lang w:val="ru-RU"/>
        </w:rPr>
        <w:t>Средняя скорость тока крови</w:t>
      </w:r>
      <w:r w:rsidR="001956D8">
        <w:rPr>
          <w:rFonts w:asciiTheme="minorHAnsi" w:hAnsiTheme="minorHAnsi" w:cstheme="minorHAnsi"/>
          <w:sz w:val="18"/>
          <w:shd w:val="clear" w:color="auto" w:fill="B6DDE8"/>
          <w:lang w:val="ru-RU"/>
        </w:rPr>
        <w:t xml:space="preserve"> </w:t>
      </w:r>
      <w:r w:rsidRPr="004B7B62">
        <w:rPr>
          <w:rFonts w:asciiTheme="minorHAnsi" w:hAnsiTheme="minorHAnsi" w:cstheme="minorHAnsi"/>
          <w:sz w:val="18"/>
          <w:shd w:val="clear" w:color="auto" w:fill="B6DDE8"/>
          <w:lang w:val="ru-RU"/>
        </w:rPr>
        <w:t>до начала терапии</w:t>
      </w:r>
      <w:r w:rsidR="00B42819" w:rsidRPr="004B7B62">
        <w:rPr>
          <w:rFonts w:asciiTheme="minorHAnsi" w:hAnsiTheme="minorHAnsi" w:cstheme="minorHAnsi"/>
          <w:sz w:val="18"/>
          <w:shd w:val="clear" w:color="auto" w:fill="B6DDE8"/>
          <w:lang w:val="ru-RU"/>
        </w:rPr>
        <w:t xml:space="preserve"> CO</w:t>
      </w:r>
      <w:r w:rsidR="00B42819" w:rsidRPr="004B7B62">
        <w:rPr>
          <w:rFonts w:asciiTheme="minorHAnsi" w:hAnsiTheme="minorHAnsi" w:cstheme="minorHAnsi"/>
          <w:position w:val="-2"/>
          <w:sz w:val="12"/>
          <w:shd w:val="clear" w:color="auto" w:fill="B6DDE8"/>
          <w:lang w:val="ru-RU"/>
        </w:rPr>
        <w:t xml:space="preserve">2 </w:t>
      </w:r>
      <w:r w:rsidRPr="004B7B62">
        <w:rPr>
          <w:rFonts w:asciiTheme="minorHAnsi" w:hAnsiTheme="minorHAnsi" w:cstheme="minorHAnsi"/>
          <w:sz w:val="18"/>
          <w:shd w:val="clear" w:color="auto" w:fill="B6DDE8"/>
          <w:lang w:val="ru-RU"/>
        </w:rPr>
        <w:t>и после ее завершения</w:t>
      </w:r>
    </w:p>
    <w:p w:rsidR="00167C1B" w:rsidRPr="004B7B62" w:rsidRDefault="00167C1B">
      <w:pPr>
        <w:rPr>
          <w:rFonts w:asciiTheme="minorHAnsi" w:hAnsiTheme="minorHAnsi" w:cstheme="minorHAnsi"/>
          <w:sz w:val="18"/>
          <w:lang w:val="ru-RU"/>
        </w:rPr>
        <w:sectPr w:rsidR="00167C1B" w:rsidRPr="004B7B62">
          <w:pgSz w:w="11910" w:h="16170"/>
          <w:pgMar w:top="1340" w:right="1020" w:bottom="1100" w:left="1000" w:header="1133" w:footer="917" w:gutter="0"/>
          <w:cols w:space="720"/>
        </w:sectPr>
      </w:pPr>
    </w:p>
    <w:p w:rsidR="00C52B53" w:rsidRPr="004B7B62" w:rsidRDefault="00346FE1" w:rsidP="00C52B53">
      <w:pPr>
        <w:pStyle w:val="a3"/>
        <w:spacing w:before="6"/>
        <w:rPr>
          <w:rFonts w:asciiTheme="minorHAnsi" w:hAnsiTheme="minorHAnsi" w:cstheme="minorHAnsi"/>
          <w:sz w:val="15"/>
          <w:lang w:val="ru-RU"/>
        </w:rPr>
      </w:pPr>
      <w:r w:rsidRPr="00346FE1">
        <w:rPr>
          <w:rFonts w:asciiTheme="minorHAnsi" w:hAnsiTheme="minorHAnsi" w:cstheme="minorHAnsi"/>
          <w:noProof/>
          <w:lang w:val="ru-RU" w:eastAsia="ru-RU"/>
        </w:rPr>
        <w:lastRenderedPageBreak/>
        <w:pict>
          <v:shape id="_x0000_s1030" type="#_x0000_t202" style="position:absolute;margin-left:186.65pt;margin-top:197.6pt;width:198.6pt;height:11pt;z-index:2516659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" stroked="f">
            <v:textbox style="mso-fit-shape-to-text:t" inset="0,0,0,0">
              <w:txbxContent>
                <w:p w:rsidR="00AF791E" w:rsidRPr="0047573E" w:rsidRDefault="00AF791E" w:rsidP="0047573E">
                  <w:pPr>
                    <w:jc w:val="center"/>
                    <w:rPr>
                      <w:rFonts w:asciiTheme="minorHAnsi" w:hAnsiTheme="minorHAnsi" w:cstheme="minorHAnsi"/>
                      <w:sz w:val="18"/>
                      <w:szCs w:val="18"/>
                      <w:lang w:val="ru-RU"/>
                    </w:rPr>
                  </w:pPr>
                </w:p>
              </w:txbxContent>
            </v:textbox>
          </v:shape>
        </w:pict>
      </w:r>
      <w:r w:rsidRPr="00346FE1">
        <w:rPr>
          <w:rFonts w:asciiTheme="minorHAnsi" w:hAnsiTheme="minorHAnsi" w:cstheme="minorHAnsi"/>
          <w:noProof/>
          <w:lang w:val="ru-RU" w:eastAsia="ru-RU"/>
        </w:rPr>
        <w:pict>
          <v:shape id="_x0000_s1031" type="#_x0000_t202" style="position:absolute;margin-left:274.5pt;margin-top:186.6pt;width:119.25pt;height:11pt;z-index:25166284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" stroked="f">
            <v:textbox style="mso-fit-shape-to-text:t" inset="0,0,0,0">
              <w:txbxContent>
                <w:p w:rsidR="00AF791E" w:rsidRPr="0047573E" w:rsidRDefault="00AF791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После завершения</w:t>
                  </w:r>
                  <w:r w:rsidRPr="0047573E">
                    <w:rPr>
                      <w:rFonts w:asciiTheme="minorHAnsi" w:hAnsiTheme="minorHAnsi" w:cstheme="minorHAnsi"/>
                      <w:sz w:val="18"/>
                      <w:szCs w:val="18"/>
                      <w:lang w:val="ru-RU"/>
                    </w:rPr>
                    <w:t xml:space="preserve"> терапии</w:t>
                  </w:r>
                </w:p>
              </w:txbxContent>
            </v:textbox>
          </v:shape>
        </w:pict>
      </w:r>
      <w:r w:rsidRPr="00346FE1">
        <w:rPr>
          <w:rFonts w:asciiTheme="minorHAnsi" w:hAnsiTheme="minorHAnsi" w:cstheme="minorHAnsi"/>
          <w:noProof/>
          <w:lang w:val="ru-RU" w:eastAsia="ru-RU"/>
        </w:rPr>
        <w:pict>
          <v:shape id="_x0000_s1032" type="#_x0000_t202" style="position:absolute;margin-left:184.45pt;margin-top:186.6pt;width:75.9pt;height:11pt;z-index:2516597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" stroked="f">
            <v:textbox style="mso-fit-shape-to-text:t" inset="0,0,0,0">
              <w:txbxContent>
                <w:p w:rsidR="00AF791E" w:rsidRPr="0047573E" w:rsidRDefault="00AF791E" w:rsidP="0047573E">
                  <w:pPr>
                    <w:jc w:val="center"/>
                    <w:rPr>
                      <w:rFonts w:asciiTheme="minorHAnsi" w:hAnsiTheme="minorHAnsi" w:cstheme="minorHAnsi"/>
                      <w:sz w:val="18"/>
                      <w:szCs w:val="18"/>
                      <w:lang w:val="ru-RU"/>
                    </w:rPr>
                  </w:pPr>
                  <w:r w:rsidRPr="0047573E">
                    <w:rPr>
                      <w:rFonts w:asciiTheme="minorHAnsi" w:hAnsiTheme="minorHAnsi" w:cstheme="minorHAnsi"/>
                      <w:sz w:val="18"/>
                      <w:szCs w:val="18"/>
                      <w:lang w:val="ru-RU"/>
                    </w:rPr>
                    <w:t>До начала терапии</w:t>
                  </w:r>
                </w:p>
              </w:txbxContent>
            </v:textbox>
          </v:shape>
        </w:pict>
      </w:r>
      <w:r w:rsidRPr="00346FE1">
        <w:rPr>
          <w:rFonts w:asciiTheme="minorHAnsi" w:hAnsiTheme="minorHAnsi" w:cstheme="minorHAnsi"/>
          <w:noProof/>
          <w:lang w:val="ru-RU" w:eastAsia="ru-RU"/>
        </w:rPr>
        <w:pict>
          <v:shape id="_x0000_s1033" type="#_x0000_t202" style="position:absolute;margin-left:127.2pt;margin-top:33.2pt;width:11pt;height:137.1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" stroked="f">
            <v:textbox style="layout-flow:vertical;mso-layout-flow-alt:bottom-to-top;mso-fit-shape-to-text:t" inset="0,0,0,0">
              <w:txbxContent>
                <w:p w:rsidR="00AF791E" w:rsidRPr="0047573E" w:rsidRDefault="00AF791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Средний цвет</w:t>
                  </w:r>
                </w:p>
              </w:txbxContent>
            </v:textbox>
          </v:shape>
        </w:pict>
      </w:r>
      <w:r w:rsidR="00C52B53" w:rsidRPr="004B7B62">
        <w:rPr>
          <w:rFonts w:asciiTheme="minorHAnsi" w:hAnsiTheme="minorHAnsi" w:cstheme="minorHAnsi"/>
          <w:noProof/>
          <w:lang w:val="ru-RU" w:eastAsia="ru-RU"/>
        </w:rPr>
        <w:drawing>
          <wp:anchor distT="0" distB="0" distL="0" distR="0" simplePos="0" relativeHeight="251649536" behindDoc="0" locked="0" layoutInCell="1" allowOverlap="1">
            <wp:simplePos x="0" y="0"/>
            <wp:positionH relativeFrom="page">
              <wp:posOffset>2273312</wp:posOffset>
            </wp:positionH>
            <wp:positionV relativeFrom="paragraph">
              <wp:posOffset>138691</wp:posOffset>
            </wp:positionV>
            <wp:extent cx="3379885" cy="2502884"/>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23" cstate="print"/>
                    <a:stretch>
                      <a:fillRect/>
                    </a:stretch>
                  </pic:blipFill>
                  <pic:spPr>
                    <a:xfrm>
                      <a:off x="0" y="0"/>
                      <a:ext cx="3379885" cy="2502884"/>
                    </a:xfrm>
                    <a:prstGeom prst="rect">
                      <a:avLst/>
                    </a:prstGeom>
                  </pic:spPr>
                </pic:pic>
              </a:graphicData>
            </a:graphic>
          </wp:anchor>
        </w:drawing>
      </w:r>
    </w:p>
    <w:p w:rsidR="00C52B53" w:rsidRPr="004B7B62" w:rsidRDefault="00AF791E" w:rsidP="00C52B53">
      <w:pPr>
        <w:tabs>
          <w:tab w:val="left" w:pos="7932"/>
        </w:tabs>
        <w:spacing w:before="128"/>
        <w:ind w:left="2573"/>
        <w:rPr>
          <w:rFonts w:asciiTheme="minorHAnsi" w:hAnsiTheme="minorHAnsi" w:cstheme="minorHAnsi"/>
          <w:sz w:val="18"/>
          <w:lang w:val="ru-RU"/>
        </w:rPr>
      </w:pPr>
      <w:bookmarkStart w:id="7" w:name="_bookmark1"/>
      <w:bookmarkEnd w:id="7"/>
      <w:r w:rsidRPr="004B7B62">
        <w:rPr>
          <w:rFonts w:asciiTheme="minorHAnsi" w:hAnsiTheme="minorHAnsi" w:cstheme="minorHAnsi"/>
          <w:b/>
          <w:color w:val="31849B"/>
          <w:sz w:val="18"/>
          <w:shd w:val="clear" w:color="auto" w:fill="B6DDE8"/>
          <w:lang w:val="ru-RU"/>
        </w:rPr>
        <w:t>Рисунок</w:t>
      </w:r>
      <w:r w:rsidR="00C52B53" w:rsidRPr="004B7B62">
        <w:rPr>
          <w:rFonts w:asciiTheme="minorHAnsi" w:hAnsiTheme="minorHAnsi" w:cstheme="minorHAnsi"/>
          <w:b/>
          <w:color w:val="31849B"/>
          <w:sz w:val="18"/>
          <w:shd w:val="clear" w:color="auto" w:fill="B6DDE8"/>
          <w:lang w:val="ru-RU"/>
        </w:rPr>
        <w:t xml:space="preserve"> 2. </w:t>
      </w:r>
      <w:r w:rsidRPr="004B7B62">
        <w:rPr>
          <w:rFonts w:asciiTheme="minorHAnsi" w:hAnsiTheme="minorHAnsi" w:cstheme="minorHAnsi"/>
          <w:sz w:val="18"/>
          <w:shd w:val="clear" w:color="auto" w:fill="B6DDE8"/>
          <w:lang w:val="ru-RU"/>
        </w:rPr>
        <w:t>Средний цвет до начала терапии CO</w:t>
      </w:r>
      <w:r w:rsidRPr="004B7B62">
        <w:rPr>
          <w:rFonts w:asciiTheme="minorHAnsi" w:hAnsiTheme="minorHAnsi" w:cstheme="minorHAnsi"/>
          <w:position w:val="-2"/>
          <w:sz w:val="12"/>
          <w:shd w:val="clear" w:color="auto" w:fill="B6DDE8"/>
          <w:lang w:val="ru-RU"/>
        </w:rPr>
        <w:t xml:space="preserve">2 </w:t>
      </w:r>
      <w:r w:rsidRPr="004B7B62">
        <w:rPr>
          <w:rFonts w:asciiTheme="minorHAnsi" w:hAnsiTheme="minorHAnsi" w:cstheme="minorHAnsi"/>
          <w:sz w:val="18"/>
          <w:shd w:val="clear" w:color="auto" w:fill="B6DDE8"/>
          <w:lang w:val="ru-RU"/>
        </w:rPr>
        <w:t>и после ее завершения</w:t>
      </w:r>
    </w:p>
    <w:p w:rsidR="00167C1B" w:rsidRPr="004B7B62" w:rsidRDefault="00167C1B">
      <w:pPr>
        <w:pStyle w:val="a3"/>
        <w:spacing w:before="8"/>
        <w:rPr>
          <w:rFonts w:asciiTheme="minorHAnsi" w:hAnsiTheme="minorHAnsi" w:cstheme="minorHAnsi"/>
          <w:sz w:val="11"/>
          <w:lang w:val="ru-RU"/>
        </w:rPr>
      </w:pPr>
    </w:p>
    <w:p w:rsidR="00167C1B" w:rsidRPr="004B7B62" w:rsidRDefault="00346FE1">
      <w:pPr>
        <w:pStyle w:val="a3"/>
        <w:ind w:left="2968"/>
        <w:rPr>
          <w:rFonts w:asciiTheme="minorHAnsi" w:hAnsiTheme="minorHAnsi" w:cstheme="minorHAnsi"/>
          <w:lang w:val="ru-RU"/>
        </w:rPr>
      </w:pPr>
      <w:r>
        <w:rPr>
          <w:rFonts w:asciiTheme="minorHAnsi" w:hAnsiTheme="minorHAnsi" w:cstheme="minorHAnsi"/>
          <w:noProof/>
          <w:lang w:val="ru-RU" w:eastAsia="ru-RU"/>
        </w:rPr>
        <w:pict>
          <v:shape id="_x0000_s1034" type="#_x0000_t202" style="position:absolute;left:0;text-align:left;margin-left:146.3pt;margin-top:9.75pt;width:11pt;height:137.1pt;z-index:251668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" stroked="f">
            <v:textbox style="layout-flow:vertical;mso-layout-flow-alt:bottom-to-top;mso-fit-shape-to-text:t" inset="0,0,0,0">
              <w:txbxContent>
                <w:p w:rsidR="00AF791E" w:rsidRPr="0047573E" w:rsidRDefault="00AF791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Средняя чувствительность</w:t>
                  </w:r>
                </w:p>
              </w:txbxContent>
            </v:textbox>
          </v:shape>
        </w:pict>
      </w:r>
      <w:r>
        <w:rPr>
          <w:rFonts w:asciiTheme="minorHAnsi" w:hAnsiTheme="minorHAnsi" w:cstheme="minorHAnsi"/>
          <w:noProof/>
          <w:lang w:val="ru-RU" w:eastAsia="ru-RU"/>
        </w:rPr>
        <w:pict>
          <v:shape id="_x0000_s1035" type="#_x0000_t202" style="position:absolute;left:0;text-align:left;margin-left:184.05pt;margin-top:160.1pt;width:198.6pt;height:11pt;z-index:2516669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" stroked="f">
            <v:textbox style="mso-fit-shape-to-text:t" inset="0,0,0,0">
              <w:txbxContent>
                <w:p w:rsidR="00AF791E" w:rsidRPr="0047573E" w:rsidRDefault="00AF791E" w:rsidP="0047573E">
                  <w:pPr>
                    <w:jc w:val="center"/>
                    <w:rPr>
                      <w:rFonts w:asciiTheme="minorHAnsi" w:hAnsiTheme="minorHAnsi" w:cstheme="minorHAnsi"/>
                      <w:sz w:val="18"/>
                      <w:szCs w:val="18"/>
                      <w:lang w:val="ru-RU"/>
                    </w:rPr>
                  </w:pPr>
                </w:p>
              </w:txbxContent>
            </v:textbox>
          </v:shape>
        </w:pict>
      </w:r>
      <w:r>
        <w:rPr>
          <w:rFonts w:asciiTheme="minorHAnsi" w:hAnsiTheme="minorHAnsi" w:cstheme="minorHAnsi"/>
          <w:noProof/>
          <w:lang w:val="ru-RU" w:eastAsia="ru-RU"/>
        </w:rPr>
        <w:pict>
          <v:shape id="_x0000_s1036" type="#_x0000_t202" style="position:absolute;left:0;text-align:left;margin-left:265.7pt;margin-top:149.1pt;width:119.25pt;height:11pt;z-index:25166387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" stroked="f">
            <v:textbox style="mso-fit-shape-to-text:t" inset="0,0,0,0">
              <w:txbxContent>
                <w:p w:rsidR="00AF791E" w:rsidRPr="0047573E" w:rsidRDefault="00AF791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После завершения</w:t>
                  </w:r>
                  <w:r w:rsidRPr="0047573E">
                    <w:rPr>
                      <w:rFonts w:asciiTheme="minorHAnsi" w:hAnsiTheme="minorHAnsi" w:cstheme="minorHAnsi"/>
                      <w:sz w:val="18"/>
                      <w:szCs w:val="18"/>
                      <w:lang w:val="ru-RU"/>
                    </w:rPr>
                    <w:t xml:space="preserve"> терапии</w:t>
                  </w:r>
                </w:p>
              </w:txbxContent>
            </v:textbox>
          </v:shape>
        </w:pict>
      </w:r>
      <w:r>
        <w:rPr>
          <w:rFonts w:asciiTheme="minorHAnsi" w:hAnsiTheme="minorHAnsi" w:cstheme="minorHAnsi"/>
          <w:noProof/>
          <w:lang w:val="ru-RU" w:eastAsia="ru-RU"/>
        </w:rPr>
        <w:pict>
          <v:shape id="_x0000_s1037" type="#_x0000_t202" style="position:absolute;left:0;text-align:left;margin-left:186.75pt;margin-top:149.1pt;width:75.9pt;height:11pt;z-index:25166080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" stroked="f">
            <v:textbox style="mso-fit-shape-to-text:t" inset="0,0,0,0">
              <w:txbxContent>
                <w:p w:rsidR="00AF791E" w:rsidRPr="0047573E" w:rsidRDefault="00AF791E" w:rsidP="0047573E">
                  <w:pPr>
                    <w:jc w:val="center"/>
                    <w:rPr>
                      <w:rFonts w:asciiTheme="minorHAnsi" w:hAnsiTheme="minorHAnsi" w:cstheme="minorHAnsi"/>
                      <w:sz w:val="18"/>
                      <w:szCs w:val="18"/>
                      <w:lang w:val="ru-RU"/>
                    </w:rPr>
                  </w:pPr>
                  <w:r w:rsidRPr="0047573E">
                    <w:rPr>
                      <w:rFonts w:asciiTheme="minorHAnsi" w:hAnsiTheme="minorHAnsi" w:cstheme="minorHAnsi"/>
                      <w:sz w:val="18"/>
                      <w:szCs w:val="18"/>
                      <w:lang w:val="ru-RU"/>
                    </w:rPr>
                    <w:t>До начала терапии</w:t>
                  </w:r>
                </w:p>
              </w:txbxContent>
            </v:textbox>
          </v:shape>
        </w:pict>
      </w:r>
      <w:r w:rsidR="00B42819" w:rsidRPr="004B7B62">
        <w:rPr>
          <w:rFonts w:asciiTheme="minorHAnsi" w:hAnsiTheme="minorHAnsi" w:cstheme="minorHAnsi"/>
          <w:noProof/>
          <w:lang w:val="ru-RU" w:eastAsia="ru-RU"/>
        </w:rPr>
        <w:drawing>
          <wp:inline distT="0" distB="0" distL="0" distR="0">
            <wp:extent cx="2865938" cy="2142744"/>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24" cstate="print"/>
                    <a:stretch>
                      <a:fillRect/>
                    </a:stretch>
                  </pic:blipFill>
                  <pic:spPr>
                    <a:xfrm>
                      <a:off x="0" y="0"/>
                      <a:ext cx="2865938" cy="2142744"/>
                    </a:xfrm>
                    <a:prstGeom prst="rect">
                      <a:avLst/>
                    </a:prstGeom>
                  </pic:spPr>
                </pic:pic>
              </a:graphicData>
            </a:graphic>
          </wp:inline>
        </w:drawing>
      </w:r>
    </w:p>
    <w:p w:rsidR="00167C1B" w:rsidRPr="004B7B62" w:rsidRDefault="00AF791E">
      <w:pPr>
        <w:tabs>
          <w:tab w:val="left" w:pos="7652"/>
        </w:tabs>
        <w:spacing w:before="151"/>
        <w:ind w:left="2814"/>
        <w:rPr>
          <w:rFonts w:asciiTheme="minorHAnsi" w:hAnsiTheme="minorHAnsi" w:cstheme="minorHAnsi"/>
          <w:sz w:val="18"/>
          <w:lang w:val="ru-RU"/>
        </w:rPr>
      </w:pPr>
      <w:bookmarkStart w:id="8" w:name="_bookmark2"/>
      <w:bookmarkEnd w:id="8"/>
      <w:r w:rsidRPr="004B7B62">
        <w:rPr>
          <w:rFonts w:asciiTheme="minorHAnsi" w:hAnsiTheme="minorHAnsi" w:cstheme="minorHAnsi"/>
          <w:b/>
          <w:color w:val="31849B"/>
          <w:sz w:val="18"/>
          <w:shd w:val="clear" w:color="auto" w:fill="B6DDE8"/>
          <w:lang w:val="ru-RU"/>
        </w:rPr>
        <w:t>Рисунок</w:t>
      </w:r>
      <w:r w:rsidR="00B42819" w:rsidRPr="004B7B62">
        <w:rPr>
          <w:rFonts w:asciiTheme="minorHAnsi" w:hAnsiTheme="minorHAnsi" w:cstheme="minorHAnsi"/>
          <w:b/>
          <w:color w:val="31849B"/>
          <w:sz w:val="18"/>
          <w:shd w:val="clear" w:color="auto" w:fill="B6DDE8"/>
          <w:lang w:val="ru-RU"/>
        </w:rPr>
        <w:t xml:space="preserve"> 3. </w:t>
      </w:r>
      <w:r w:rsidRPr="004B7B62">
        <w:rPr>
          <w:rFonts w:asciiTheme="minorHAnsi" w:hAnsiTheme="minorHAnsi" w:cstheme="minorHAnsi"/>
          <w:sz w:val="18"/>
          <w:shd w:val="clear" w:color="auto" w:fill="B6DDE8"/>
          <w:lang w:val="ru-RU"/>
        </w:rPr>
        <w:t>Средняя чувствительность до начала терапии CO</w:t>
      </w:r>
      <w:r w:rsidRPr="004B7B62">
        <w:rPr>
          <w:rFonts w:asciiTheme="minorHAnsi" w:hAnsiTheme="minorHAnsi" w:cstheme="minorHAnsi"/>
          <w:position w:val="-2"/>
          <w:sz w:val="12"/>
          <w:shd w:val="clear" w:color="auto" w:fill="B6DDE8"/>
          <w:lang w:val="ru-RU"/>
        </w:rPr>
        <w:t xml:space="preserve">2 </w:t>
      </w:r>
      <w:r w:rsidRPr="004B7B62">
        <w:rPr>
          <w:rFonts w:asciiTheme="minorHAnsi" w:hAnsiTheme="minorHAnsi" w:cstheme="minorHAnsi"/>
          <w:sz w:val="18"/>
          <w:shd w:val="clear" w:color="auto" w:fill="B6DDE8"/>
          <w:lang w:val="ru-RU"/>
        </w:rPr>
        <w:t>и после ее завершения</w:t>
      </w:r>
    </w:p>
    <w:p w:rsidR="00167C1B" w:rsidRPr="004B7B62" w:rsidRDefault="00346FE1">
      <w:pPr>
        <w:pStyle w:val="a3"/>
        <w:spacing w:before="8"/>
        <w:rPr>
          <w:rFonts w:asciiTheme="minorHAnsi" w:hAnsiTheme="minorHAnsi" w:cstheme="minorHAnsi"/>
          <w:sz w:val="15"/>
          <w:lang w:val="ru-RU"/>
        </w:rPr>
      </w:pPr>
      <w:r w:rsidRPr="00346FE1">
        <w:rPr>
          <w:rFonts w:asciiTheme="minorHAnsi" w:hAnsiTheme="minorHAnsi" w:cstheme="minorHAnsi"/>
          <w:noProof/>
          <w:lang w:val="ru-RU" w:eastAsia="ru-RU"/>
        </w:rPr>
        <w:pict>
          <v:shape id="_x0000_s1038" type="#_x0000_t202" style="position:absolute;margin-left:146.3pt;margin-top:23.3pt;width:11pt;height:137.1pt;z-index:2516700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" stroked="f">
            <v:textbox style="layout-flow:vertical;mso-layout-flow-alt:bottom-to-top;mso-next-textbox:#_x0000_s1038;mso-fit-shape-to-text:t" inset="0,0,0,0">
              <w:txbxContent>
                <w:p w:rsidR="00AF791E" w:rsidRPr="0047573E" w:rsidRDefault="00AF791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Средний размер (см</w:t>
                  </w:r>
                  <w:r w:rsidRPr="00AF791E">
                    <w:rPr>
                      <w:rFonts w:asciiTheme="minorHAnsi" w:hAnsiTheme="minorHAnsi" w:cstheme="minorHAnsi"/>
                      <w:sz w:val="18"/>
                      <w:szCs w:val="18"/>
                      <w:vertAlign w:val="superscript"/>
                      <w:lang w:val="ru-RU"/>
                    </w:rPr>
                    <w:t>2</w:t>
                  </w:r>
                  <w:r>
                    <w:rPr>
                      <w:rFonts w:asciiTheme="minorHAnsi" w:hAnsiTheme="minorHAnsi" w:cstheme="minorHAnsi"/>
                      <w:sz w:val="18"/>
                      <w:szCs w:val="18"/>
                      <w:lang w:val="ru-RU"/>
                    </w:rPr>
                    <w:t>)</w:t>
                  </w:r>
                </w:p>
              </w:txbxContent>
            </v:textbox>
          </v:shape>
        </w:pict>
      </w:r>
      <w:r w:rsidRPr="00346FE1">
        <w:rPr>
          <w:rFonts w:asciiTheme="minorHAnsi" w:hAnsiTheme="minorHAnsi" w:cstheme="minorHAnsi"/>
          <w:noProof/>
          <w:lang w:val="ru-RU" w:eastAsia="ru-RU"/>
        </w:rPr>
        <w:pict>
          <v:shape id="_x0000_s1039" type="#_x0000_t202" style="position:absolute;margin-left:178.35pt;margin-top:172.7pt;width:198.6pt;height:11pt;z-index:2516679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" stroked="f">
            <v:textbox style="mso-next-textbox:#_x0000_s1039;mso-fit-shape-to-text:t" inset="0,0,0,0">
              <w:txbxContent>
                <w:p w:rsidR="00AF791E" w:rsidRPr="0047573E" w:rsidRDefault="00AF791E" w:rsidP="001956D8">
                  <w:pPr>
                    <w:rPr>
                      <w:rFonts w:asciiTheme="minorHAnsi" w:hAnsiTheme="minorHAnsi" w:cstheme="minorHAnsi"/>
                      <w:sz w:val="18"/>
                      <w:szCs w:val="18"/>
                      <w:lang w:val="ru-RU"/>
                    </w:rPr>
                  </w:pPr>
                </w:p>
              </w:txbxContent>
            </v:textbox>
          </v:shape>
        </w:pict>
      </w:r>
      <w:r w:rsidR="00B42819" w:rsidRPr="004B7B62">
        <w:rPr>
          <w:rFonts w:asciiTheme="minorHAnsi" w:hAnsiTheme="minorHAnsi" w:cstheme="minorHAnsi"/>
          <w:noProof/>
          <w:lang w:val="ru-RU" w:eastAsia="ru-RU"/>
        </w:rPr>
        <w:drawing>
          <wp:anchor distT="0" distB="0" distL="0" distR="0" simplePos="0" relativeHeight="251645440" behindDoc="0" locked="0" layoutInCell="1" allowOverlap="1">
            <wp:simplePos x="0" y="0"/>
            <wp:positionH relativeFrom="page">
              <wp:posOffset>2543136</wp:posOffset>
            </wp:positionH>
            <wp:positionV relativeFrom="paragraph">
              <wp:posOffset>139659</wp:posOffset>
            </wp:positionV>
            <wp:extent cx="2838309" cy="2099310"/>
            <wp:effectExtent l="19050" t="0" r="141"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25" cstate="print"/>
                    <a:stretch>
                      <a:fillRect/>
                    </a:stretch>
                  </pic:blipFill>
                  <pic:spPr>
                    <a:xfrm>
                      <a:off x="0" y="0"/>
                      <a:ext cx="2838309" cy="2099310"/>
                    </a:xfrm>
                    <a:prstGeom prst="rect">
                      <a:avLst/>
                    </a:prstGeom>
                  </pic:spPr>
                </pic:pic>
              </a:graphicData>
            </a:graphic>
          </wp:anchor>
        </w:drawing>
      </w:r>
      <w:r w:rsidRPr="00346FE1">
        <w:rPr>
          <w:rFonts w:asciiTheme="minorHAnsi" w:hAnsiTheme="minorHAnsi" w:cstheme="minorHAnsi"/>
          <w:noProof/>
          <w:lang w:val="ru-RU" w:eastAsia="ru-RU"/>
        </w:rPr>
        <w:pict>
          <v:shape id="Text Box 6" o:spid="_x0000_s1042" type="#_x0000_t202" style="position:absolute;margin-left:191.7pt;margin-top:183.7pt;width:241.95pt;height:21.15pt;z-index:2516515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" fillcolor="#b6dde8" stroked="f">
            <v:textbox style="mso-next-textbox:#Text Box 6" inset="0,0,0,0">
              <w:txbxContent>
                <w:p w:rsidR="0024687B" w:rsidRPr="00AF791E" w:rsidRDefault="00AF791E">
                  <w:pPr>
                    <w:spacing w:before="3"/>
                    <w:rPr>
                      <w:sz w:val="18"/>
                      <w:lang w:val="ru-RU"/>
                    </w:rPr>
                  </w:pPr>
                  <w:r>
                    <w:rPr>
                      <w:b/>
                      <w:color w:val="31849B"/>
                      <w:sz w:val="18"/>
                      <w:lang w:val="ru-RU"/>
                    </w:rPr>
                    <w:t>Рисунок</w:t>
                  </w:r>
                  <w:r w:rsidR="0024687B" w:rsidRPr="00AF791E">
                    <w:rPr>
                      <w:b/>
                      <w:color w:val="31849B"/>
                      <w:sz w:val="18"/>
                      <w:lang w:val="ru-RU"/>
                    </w:rPr>
                    <w:t xml:space="preserve"> 4. </w:t>
                  </w:r>
                  <w:r>
                    <w:rPr>
                      <w:sz w:val="18"/>
                      <w:lang w:val="ru-RU"/>
                    </w:rPr>
                    <w:t>Средний размер язв в сантиметрах квадратных</w:t>
                  </w:r>
                  <w:r w:rsidR="001956D8">
                    <w:rPr>
                      <w:sz w:val="18"/>
                      <w:lang w:val="ru-RU"/>
                    </w:rPr>
                    <w:t xml:space="preserve"> </w:t>
                  </w:r>
                  <w:r>
                    <w:rPr>
                      <w:sz w:val="18"/>
                      <w:shd w:val="clear" w:color="auto" w:fill="B6DDE8"/>
                      <w:lang w:val="ru-RU"/>
                    </w:rPr>
                    <w:t>до начала терапии</w:t>
                  </w:r>
                  <w:r w:rsidR="001956D8">
                    <w:rPr>
                      <w:sz w:val="18"/>
                      <w:shd w:val="clear" w:color="auto" w:fill="B6DDE8"/>
                      <w:lang w:val="ru-RU"/>
                    </w:rPr>
                    <w:t xml:space="preserve"> </w:t>
                  </w:r>
                  <w:r>
                    <w:rPr>
                      <w:sz w:val="18"/>
                      <w:shd w:val="clear" w:color="auto" w:fill="B6DDE8"/>
                    </w:rPr>
                    <w:t>CO</w:t>
                  </w:r>
                  <w:r w:rsidRPr="0047573E">
                    <w:rPr>
                      <w:position w:val="-2"/>
                      <w:sz w:val="12"/>
                      <w:shd w:val="clear" w:color="auto" w:fill="B6DDE8"/>
                      <w:lang w:val="ru-RU"/>
                    </w:rPr>
                    <w:t xml:space="preserve">2 </w:t>
                  </w:r>
                  <w:r>
                    <w:rPr>
                      <w:sz w:val="18"/>
                      <w:shd w:val="clear" w:color="auto" w:fill="B6DDE8"/>
                      <w:lang w:val="ru-RU"/>
                    </w:rPr>
                    <w:t>и после ее завершения</w:t>
                  </w:r>
                </w:p>
              </w:txbxContent>
            </v:textbox>
            <w10:wrap type="topAndBottom" anchorx="page"/>
          </v:shape>
        </w:pict>
      </w:r>
    </w:p>
    <w:p w:rsidR="00167C1B" w:rsidRPr="004B7B62" w:rsidRDefault="001956D8">
      <w:pPr>
        <w:pStyle w:val="a3"/>
        <w:spacing w:before="2"/>
        <w:rPr>
          <w:rFonts w:asciiTheme="minorHAnsi" w:hAnsiTheme="minorHAnsi" w:cstheme="minorHAnsi"/>
          <w:sz w:val="8"/>
          <w:lang w:val="ru-RU"/>
        </w:rPr>
      </w:pPr>
      <w:r w:rsidRPr="00346FE1">
        <w:rPr>
          <w:rFonts w:asciiTheme="minorHAnsi" w:hAnsiTheme="minorHAnsi" w:cstheme="minorHAnsi"/>
          <w:noProof/>
          <w:lang w:val="ru-RU" w:eastAsia="ru-RU"/>
        </w:rPr>
        <w:pict>
          <v:shape id="_x0000_s1040" type="#_x0000_t202" style="position:absolute;margin-left:265.9pt;margin-top:150.85pt;width:119.25pt;height:14.7pt;z-index:251664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" stroked="f">
            <v:textbox style="mso-next-textbox:#_x0000_s1040" inset="0,0,0,0">
              <w:txbxContent>
                <w:p w:rsidR="00AF791E" w:rsidRPr="0047573E" w:rsidRDefault="00AF791E" w:rsidP="0047573E">
                  <w:pPr>
                    <w:jc w:val="center"/>
                    <w:rPr>
                      <w:rFonts w:asciiTheme="minorHAnsi" w:hAnsiTheme="minorHAnsi" w:cstheme="minorHAnsi"/>
                      <w:sz w:val="18"/>
                      <w:szCs w:val="18"/>
                      <w:lang w:val="ru-RU"/>
                    </w:rPr>
                  </w:pPr>
                  <w:r>
                    <w:rPr>
                      <w:rFonts w:asciiTheme="minorHAnsi" w:hAnsiTheme="minorHAnsi" w:cstheme="minorHAnsi"/>
                      <w:sz w:val="18"/>
                      <w:szCs w:val="18"/>
                      <w:lang w:val="ru-RU"/>
                    </w:rPr>
                    <w:t>После завершения</w:t>
                  </w:r>
                  <w:r w:rsidRPr="0047573E">
                    <w:rPr>
                      <w:rFonts w:asciiTheme="minorHAnsi" w:hAnsiTheme="minorHAnsi" w:cstheme="minorHAnsi"/>
                      <w:sz w:val="18"/>
                      <w:szCs w:val="18"/>
                      <w:lang w:val="ru-RU"/>
                    </w:rPr>
                    <w:t xml:space="preserve"> терапии</w:t>
                  </w:r>
                </w:p>
              </w:txbxContent>
            </v:textbox>
          </v:shape>
        </w:pict>
      </w:r>
      <w:r w:rsidRPr="00346FE1">
        <w:rPr>
          <w:rFonts w:asciiTheme="minorHAnsi" w:hAnsiTheme="minorHAnsi" w:cstheme="minorHAnsi"/>
          <w:noProof/>
          <w:lang w:val="ru-RU" w:eastAsia="ru-RU"/>
        </w:rPr>
        <w:pict>
          <v:shape id="_x0000_s1041" type="#_x0000_t202" style="position:absolute;margin-left:190.45pt;margin-top:150.85pt;width:75.9pt;height:12.3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" stroked="f">
            <v:textbox style="mso-next-textbox:#_x0000_s1041" inset="0,0,0,0">
              <w:txbxContent>
                <w:p w:rsidR="00AF791E" w:rsidRPr="0047573E" w:rsidRDefault="00AF791E" w:rsidP="0047573E">
                  <w:pPr>
                    <w:jc w:val="center"/>
                    <w:rPr>
                      <w:rFonts w:asciiTheme="minorHAnsi" w:hAnsiTheme="minorHAnsi" w:cstheme="minorHAnsi"/>
                      <w:sz w:val="18"/>
                      <w:szCs w:val="18"/>
                      <w:lang w:val="ru-RU"/>
                    </w:rPr>
                  </w:pPr>
                  <w:r w:rsidRPr="0047573E">
                    <w:rPr>
                      <w:rFonts w:asciiTheme="minorHAnsi" w:hAnsiTheme="minorHAnsi" w:cstheme="minorHAnsi"/>
                      <w:sz w:val="18"/>
                      <w:szCs w:val="18"/>
                      <w:lang w:val="ru-RU"/>
                    </w:rPr>
                    <w:t>До начала терапии</w:t>
                  </w:r>
                </w:p>
              </w:txbxContent>
            </v:textbox>
          </v:shape>
        </w:pict>
      </w:r>
    </w:p>
    <w:p w:rsidR="00167C1B" w:rsidRPr="004B7B62" w:rsidRDefault="001956D8">
      <w:pPr>
        <w:pStyle w:val="a3"/>
        <w:spacing w:before="10"/>
        <w:rPr>
          <w:rFonts w:asciiTheme="minorHAnsi" w:hAnsiTheme="minorHAnsi" w:cstheme="minorHAnsi"/>
          <w:sz w:val="15"/>
          <w:lang w:val="ru-RU"/>
        </w:rPr>
      </w:pPr>
      <w:r w:rsidRPr="00346FE1">
        <w:rPr>
          <w:rFonts w:asciiTheme="minorHAnsi" w:hAnsiTheme="minorHAnsi" w:cstheme="minorHAnsi"/>
          <w:noProof/>
          <w:lang w:val="ru-RU" w:eastAsia="ru-RU"/>
        </w:rPr>
        <w:pict>
          <v:shape id="Text Box 5" o:spid="_x0000_s1043" type="#_x0000_t202" style="position:absolute;margin-left:86.7pt;margin-top:34.65pt;width:451.95pt;height:23.2pt;z-index:2516526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" fillcolor="#b6dde8" stroked="f">
            <v:textbox style="mso-next-textbox:#Text Box 5" inset="0,0,0,0">
              <w:txbxContent>
                <w:p w:rsidR="0024687B" w:rsidRPr="00AF791E" w:rsidRDefault="00AF791E">
                  <w:pPr>
                    <w:spacing w:before="3"/>
                    <w:ind w:right="12"/>
                    <w:rPr>
                      <w:sz w:val="18"/>
                      <w:lang w:val="ru-RU"/>
                    </w:rPr>
                  </w:pPr>
                  <w:r>
                    <w:rPr>
                      <w:b/>
                      <w:color w:val="31849B"/>
                      <w:sz w:val="18"/>
                      <w:lang w:val="ru-RU"/>
                    </w:rPr>
                    <w:t>Таблица</w:t>
                  </w:r>
                  <w:r w:rsidR="0024687B" w:rsidRPr="00FB6CCE">
                    <w:rPr>
                      <w:b/>
                      <w:color w:val="31849B"/>
                      <w:sz w:val="18"/>
                      <w:lang w:val="ru-RU"/>
                    </w:rPr>
                    <w:t xml:space="preserve"> 1. </w:t>
                  </w:r>
                  <w:r>
                    <w:rPr>
                      <w:sz w:val="18"/>
                      <w:lang w:val="ru-RU"/>
                    </w:rPr>
                    <w:t>Результаты</w:t>
                  </w:r>
                  <w:r w:rsidR="001956D8">
                    <w:rPr>
                      <w:sz w:val="18"/>
                      <w:lang w:val="ru-RU"/>
                    </w:rPr>
                    <w:t xml:space="preserve"> </w:t>
                  </w:r>
                  <w:r>
                    <w:rPr>
                      <w:sz w:val="18"/>
                      <w:lang w:val="ru-RU"/>
                    </w:rPr>
                    <w:t>оценки</w:t>
                  </w:r>
                  <w:r w:rsidR="001956D8">
                    <w:rPr>
                      <w:sz w:val="18"/>
                      <w:lang w:val="ru-RU"/>
                    </w:rPr>
                    <w:t xml:space="preserve"> </w:t>
                  </w:r>
                  <w:r>
                    <w:rPr>
                      <w:sz w:val="18"/>
                      <w:lang w:val="ru-RU"/>
                    </w:rPr>
                    <w:t>показателей</w:t>
                  </w:r>
                  <w:r w:rsidR="001956D8">
                    <w:rPr>
                      <w:sz w:val="18"/>
                      <w:lang w:val="ru-RU"/>
                    </w:rPr>
                    <w:t xml:space="preserve"> </w:t>
                  </w:r>
                  <w:r>
                    <w:rPr>
                      <w:sz w:val="18"/>
                      <w:shd w:val="clear" w:color="auto" w:fill="B6DDE8"/>
                      <w:lang w:val="ru-RU"/>
                    </w:rPr>
                    <w:t>до</w:t>
                  </w:r>
                  <w:r w:rsidR="001956D8">
                    <w:rPr>
                      <w:sz w:val="18"/>
                      <w:shd w:val="clear" w:color="auto" w:fill="B6DDE8"/>
                      <w:lang w:val="ru-RU"/>
                    </w:rPr>
                    <w:t xml:space="preserve"> </w:t>
                  </w:r>
                  <w:r>
                    <w:rPr>
                      <w:sz w:val="18"/>
                      <w:shd w:val="clear" w:color="auto" w:fill="B6DDE8"/>
                      <w:lang w:val="ru-RU"/>
                    </w:rPr>
                    <w:t>начала</w:t>
                  </w:r>
                  <w:r w:rsidR="001956D8">
                    <w:rPr>
                      <w:sz w:val="18"/>
                      <w:shd w:val="clear" w:color="auto" w:fill="B6DDE8"/>
                      <w:lang w:val="ru-RU"/>
                    </w:rPr>
                    <w:t xml:space="preserve"> терапии </w:t>
                  </w:r>
                  <w:r>
                    <w:rPr>
                      <w:sz w:val="18"/>
                      <w:shd w:val="clear" w:color="auto" w:fill="B6DDE8"/>
                      <w:lang w:val="ru-RU"/>
                    </w:rPr>
                    <w:t>после</w:t>
                  </w:r>
                  <w:r w:rsidR="001956D8">
                    <w:rPr>
                      <w:sz w:val="18"/>
                      <w:shd w:val="clear" w:color="auto" w:fill="B6DDE8"/>
                      <w:lang w:val="ru-RU"/>
                    </w:rPr>
                    <w:t xml:space="preserve"> </w:t>
                  </w:r>
                  <w:r>
                    <w:rPr>
                      <w:sz w:val="18"/>
                      <w:shd w:val="clear" w:color="auto" w:fill="B6DDE8"/>
                      <w:lang w:val="ru-RU"/>
                    </w:rPr>
                    <w:t>ее</w:t>
                  </w:r>
                  <w:r w:rsidR="001956D8">
                    <w:rPr>
                      <w:sz w:val="18"/>
                      <w:shd w:val="clear" w:color="auto" w:fill="B6DDE8"/>
                      <w:lang w:val="ru-RU"/>
                    </w:rPr>
                    <w:t xml:space="preserve"> </w:t>
                  </w:r>
                  <w:r>
                    <w:rPr>
                      <w:sz w:val="18"/>
                      <w:shd w:val="clear" w:color="auto" w:fill="B6DDE8"/>
                      <w:lang w:val="ru-RU"/>
                    </w:rPr>
                    <w:t xml:space="preserve">завершения: средние значения и </w:t>
                  </w:r>
                  <w:r w:rsidR="00942BF4">
                    <w:rPr>
                      <w:sz w:val="18"/>
                      <w:shd w:val="clear" w:color="auto" w:fill="B6DDE8"/>
                      <w:lang w:val="ru-RU"/>
                    </w:rPr>
                    <w:t>среднеквадратические</w:t>
                  </w:r>
                  <w:r>
                    <w:rPr>
                      <w:sz w:val="18"/>
                      <w:shd w:val="clear" w:color="auto" w:fill="B6DDE8"/>
                      <w:lang w:val="ru-RU"/>
                    </w:rPr>
                    <w:t xml:space="preserve"> отклонения</w:t>
                  </w:r>
                  <w:r w:rsidR="001956D8">
                    <w:rPr>
                      <w:sz w:val="18"/>
                      <w:shd w:val="clear" w:color="auto" w:fill="B6DDE8"/>
                      <w:lang w:val="ru-RU"/>
                    </w:rPr>
                    <w:t xml:space="preserve"> </w:t>
                  </w:r>
                  <w:r w:rsidR="00942BF4">
                    <w:rPr>
                      <w:sz w:val="18"/>
                      <w:lang w:val="ru-RU"/>
                    </w:rPr>
                    <w:t xml:space="preserve">и </w:t>
                  </w:r>
                  <w:r w:rsidR="00942BF4">
                    <w:rPr>
                      <w:sz w:val="18"/>
                      <w:shd w:val="clear" w:color="auto" w:fill="B6DDE8"/>
                      <w:lang w:val="ru-RU"/>
                    </w:rPr>
                    <w:t xml:space="preserve">среднеквадратические </w:t>
                  </w:r>
                  <w:r w:rsidR="001956D8">
                    <w:rPr>
                      <w:sz w:val="18"/>
                      <w:lang w:val="ru-RU"/>
                    </w:rPr>
                    <w:t>погрешности среднего</w:t>
                  </w:r>
                </w:p>
              </w:txbxContent>
            </v:textbox>
            <w10:wrap type="topAndBottom" anchorx="page"/>
          </v:shape>
        </w:pict>
      </w:r>
    </w:p>
    <w:p w:rsidR="00167C1B" w:rsidRPr="004B7B62" w:rsidRDefault="00167C1B">
      <w:pPr>
        <w:pStyle w:val="a3"/>
        <w:spacing w:before="2"/>
        <w:rPr>
          <w:rFonts w:asciiTheme="minorHAnsi" w:hAnsiTheme="minorHAnsi" w:cstheme="minorHAnsi"/>
          <w:sz w:val="9"/>
          <w:lang w:val="ru-RU"/>
        </w:rPr>
      </w:pPr>
    </w:p>
    <w:tbl>
      <w:tblPr>
        <w:tblStyle w:val="TableNormal"/>
        <w:tblW w:w="9653" w:type="dxa"/>
        <w:tblInd w:w="735" w:type="dxa"/>
        <w:tblLayout w:type="fixed"/>
        <w:tblLook w:val="01E0"/>
      </w:tblPr>
      <w:tblGrid>
        <w:gridCol w:w="2092"/>
        <w:gridCol w:w="7561"/>
      </w:tblGrid>
      <w:tr w:rsidR="00167C1B" w:rsidRPr="00FB6CCE" w:rsidTr="00942BF4">
        <w:trPr>
          <w:trHeight w:val="320"/>
        </w:trPr>
        <w:tc>
          <w:tcPr>
            <w:tcW w:w="2092" w:type="dxa"/>
            <w:vMerge w:val="restart"/>
            <w:tcBorders>
              <w:top w:val="single" w:sz="4" w:space="0" w:color="31849B"/>
              <w:bottom w:val="single" w:sz="2" w:space="0" w:color="31849B"/>
            </w:tcBorders>
            <w:shd w:val="clear" w:color="auto" w:fill="B6DDE8"/>
          </w:tcPr>
          <w:p w:rsidR="00167C1B" w:rsidRPr="004B7B62" w:rsidRDefault="00942BF4">
            <w:pPr>
              <w:pStyle w:val="TableParagraph"/>
              <w:ind w:left="363"/>
              <w:jc w:val="left"/>
              <w:rPr>
                <w:rFonts w:asciiTheme="minorHAnsi" w:hAnsiTheme="minorHAnsi" w:cstheme="minorHAnsi"/>
                <w:sz w:val="16"/>
                <w:lang w:val="ru-RU"/>
              </w:rPr>
            </w:pPr>
            <w:r w:rsidRPr="004B7B62">
              <w:rPr>
                <w:rFonts w:asciiTheme="minorHAnsi" w:hAnsiTheme="minorHAnsi" w:cstheme="minorHAnsi"/>
                <w:sz w:val="16"/>
                <w:lang w:val="ru-RU"/>
              </w:rPr>
              <w:lastRenderedPageBreak/>
              <w:t>Оценив</w:t>
            </w:r>
            <w:r w:rsidR="001956D8">
              <w:rPr>
                <w:rFonts w:asciiTheme="minorHAnsi" w:hAnsiTheme="minorHAnsi" w:cstheme="minorHAnsi"/>
                <w:sz w:val="16"/>
                <w:lang w:val="ru-RU"/>
              </w:rPr>
              <w:t>а</w:t>
            </w:r>
            <w:r w:rsidRPr="004B7B62">
              <w:rPr>
                <w:rFonts w:asciiTheme="minorHAnsi" w:hAnsiTheme="minorHAnsi" w:cstheme="minorHAnsi"/>
                <w:sz w:val="16"/>
                <w:lang w:val="ru-RU"/>
              </w:rPr>
              <w:t>емые показатели</w:t>
            </w:r>
          </w:p>
        </w:tc>
        <w:tc>
          <w:tcPr>
            <w:tcW w:w="7561" w:type="dxa"/>
            <w:tcBorders>
              <w:top w:val="single" w:sz="4" w:space="0" w:color="31849B"/>
              <w:bottom w:val="single" w:sz="2" w:space="0" w:color="31849B"/>
            </w:tcBorders>
            <w:shd w:val="clear" w:color="auto" w:fill="B6DDE8"/>
          </w:tcPr>
          <w:p w:rsidR="00167C1B" w:rsidRPr="004B7B62" w:rsidRDefault="00942BF4" w:rsidP="00942BF4">
            <w:pPr>
              <w:pStyle w:val="TableParagraph"/>
              <w:spacing w:before="69"/>
              <w:ind w:left="2096"/>
              <w:jc w:val="left"/>
              <w:rPr>
                <w:rFonts w:asciiTheme="minorHAnsi" w:hAnsiTheme="minorHAnsi" w:cstheme="minorHAnsi"/>
                <w:sz w:val="16"/>
                <w:lang w:val="ru-RU"/>
              </w:rPr>
            </w:pPr>
            <w:r w:rsidRPr="004B7B62">
              <w:rPr>
                <w:rFonts w:asciiTheme="minorHAnsi" w:hAnsiTheme="minorHAnsi" w:cstheme="minorHAnsi"/>
                <w:sz w:val="16"/>
                <w:lang w:val="ru-RU"/>
              </w:rPr>
              <w:t>Результаты</w:t>
            </w:r>
            <w:r w:rsidR="00B42819" w:rsidRPr="004B7B62">
              <w:rPr>
                <w:rFonts w:asciiTheme="minorHAnsi" w:hAnsiTheme="minorHAnsi" w:cstheme="minorHAnsi"/>
                <w:sz w:val="16"/>
                <w:lang w:val="ru-RU"/>
              </w:rPr>
              <w:t xml:space="preserve"> (</w:t>
            </w:r>
            <w:r w:rsidRPr="004B7B62">
              <w:rPr>
                <w:rFonts w:asciiTheme="minorHAnsi" w:hAnsiTheme="minorHAnsi" w:cstheme="minorHAnsi"/>
                <w:sz w:val="16"/>
                <w:lang w:val="ru-RU"/>
              </w:rPr>
              <w:t>до начала лечения и после его завершения</w:t>
            </w:r>
            <w:r w:rsidR="00B42819" w:rsidRPr="004B7B62">
              <w:rPr>
                <w:rFonts w:asciiTheme="minorHAnsi" w:hAnsiTheme="minorHAnsi" w:cstheme="minorHAnsi"/>
                <w:sz w:val="16"/>
                <w:lang w:val="ru-RU"/>
              </w:rPr>
              <w:t>)</w:t>
            </w:r>
          </w:p>
        </w:tc>
      </w:tr>
      <w:tr w:rsidR="00167C1B" w:rsidRPr="00FB6CCE" w:rsidTr="00942BF4">
        <w:trPr>
          <w:trHeight w:val="320"/>
        </w:trPr>
        <w:tc>
          <w:tcPr>
            <w:tcW w:w="2092" w:type="dxa"/>
            <w:vMerge/>
            <w:tcBorders>
              <w:top w:val="nil"/>
              <w:bottom w:val="single" w:sz="2" w:space="0" w:color="31849B"/>
            </w:tcBorders>
            <w:shd w:val="clear" w:color="auto" w:fill="B6DDE8"/>
          </w:tcPr>
          <w:p w:rsidR="00167C1B" w:rsidRPr="004B7B62" w:rsidRDefault="00167C1B">
            <w:pPr>
              <w:rPr>
                <w:rFonts w:asciiTheme="minorHAnsi" w:hAnsiTheme="minorHAnsi" w:cstheme="minorHAnsi"/>
                <w:lang w:val="ru-RU"/>
              </w:rPr>
            </w:pPr>
          </w:p>
        </w:tc>
        <w:tc>
          <w:tcPr>
            <w:tcW w:w="7561" w:type="dxa"/>
            <w:tcBorders>
              <w:top w:val="single" w:sz="2" w:space="0" w:color="31849B"/>
              <w:bottom w:val="single" w:sz="2" w:space="0" w:color="31849B"/>
            </w:tcBorders>
            <w:shd w:val="clear" w:color="auto" w:fill="B6DDE8"/>
          </w:tcPr>
          <w:p w:rsidR="00167C1B" w:rsidRPr="004B7B62" w:rsidRDefault="00942BF4" w:rsidP="00942BF4">
            <w:pPr>
              <w:pStyle w:val="TableParagraph"/>
              <w:spacing w:before="71"/>
              <w:ind w:left="151"/>
              <w:jc w:val="left"/>
              <w:rPr>
                <w:rFonts w:asciiTheme="minorHAnsi" w:hAnsiTheme="minorHAnsi" w:cstheme="minorHAnsi"/>
                <w:sz w:val="16"/>
                <w:lang w:val="ru-RU"/>
              </w:rPr>
            </w:pPr>
            <w:r w:rsidRPr="004B7B62">
              <w:rPr>
                <w:rFonts w:asciiTheme="minorHAnsi" w:hAnsiTheme="minorHAnsi" w:cstheme="minorHAnsi"/>
                <w:sz w:val="16"/>
                <w:lang w:val="ru-RU"/>
              </w:rPr>
              <w:t>Среднее значение</w:t>
            </w:r>
            <w:r w:rsidR="00B42819" w:rsidRPr="004B7B62">
              <w:rPr>
                <w:rFonts w:asciiTheme="minorHAnsi" w:hAnsiTheme="minorHAnsi" w:cstheme="minorHAnsi"/>
                <w:sz w:val="16"/>
                <w:lang w:val="ru-RU"/>
              </w:rPr>
              <w:tab/>
            </w:r>
            <w:r w:rsidRPr="004B7B62">
              <w:rPr>
                <w:rFonts w:asciiTheme="minorHAnsi" w:hAnsiTheme="minorHAnsi" w:cstheme="minorHAnsi"/>
                <w:sz w:val="16"/>
                <w:lang w:val="ru-RU"/>
              </w:rPr>
              <w:t>Среднеквадратическое отклонение</w:t>
            </w:r>
            <w:r w:rsidR="00B42819" w:rsidRPr="004B7B62">
              <w:rPr>
                <w:rFonts w:asciiTheme="minorHAnsi" w:hAnsiTheme="minorHAnsi" w:cstheme="minorHAnsi"/>
                <w:sz w:val="16"/>
                <w:lang w:val="ru-RU"/>
              </w:rPr>
              <w:tab/>
            </w:r>
            <w:r w:rsidRPr="004B7B62">
              <w:rPr>
                <w:rFonts w:asciiTheme="minorHAnsi" w:hAnsiTheme="minorHAnsi" w:cstheme="minorHAnsi"/>
                <w:sz w:val="16"/>
                <w:lang w:val="ru-RU"/>
              </w:rPr>
              <w:t>Среднеквадратическая погрешность среднего</w:t>
            </w:r>
          </w:p>
        </w:tc>
      </w:tr>
    </w:tbl>
    <w:p w:rsidR="00167C1B" w:rsidRPr="004B7B62" w:rsidRDefault="00167C1B">
      <w:pPr>
        <w:rPr>
          <w:rFonts w:asciiTheme="minorHAnsi" w:hAnsiTheme="minorHAnsi" w:cstheme="minorHAnsi"/>
          <w:sz w:val="16"/>
          <w:lang w:val="ru-RU"/>
        </w:rPr>
        <w:sectPr w:rsidR="00167C1B" w:rsidRPr="004B7B62">
          <w:pgSz w:w="11910" w:h="16170"/>
          <w:pgMar w:top="1560" w:right="1000" w:bottom="1100" w:left="1020" w:header="1133" w:footer="917" w:gutter="0"/>
          <w:cols w:space="720"/>
        </w:sectPr>
      </w:pPr>
    </w:p>
    <w:p w:rsidR="00167C1B" w:rsidRPr="004B7B62" w:rsidRDefault="00346FE1">
      <w:pPr>
        <w:tabs>
          <w:tab w:val="left" w:pos="2277"/>
        </w:tabs>
        <w:spacing w:before="39"/>
        <w:ind w:left="1077"/>
        <w:rPr>
          <w:rFonts w:asciiTheme="minorHAnsi" w:hAnsiTheme="minorHAnsi" w:cstheme="minorHAnsi"/>
          <w:sz w:val="16"/>
          <w:lang w:val="ru-RU"/>
        </w:rPr>
      </w:pPr>
      <w:r w:rsidRPr="00346FE1">
        <w:rPr>
          <w:rFonts w:asciiTheme="minorHAnsi" w:hAnsiTheme="minorHAnsi" w:cstheme="minorHAnsi"/>
          <w:noProof/>
          <w:lang w:val="ru-RU" w:eastAsia="ru-RU"/>
        </w:rPr>
        <w:lastRenderedPageBreak/>
        <w:pict>
          <v:shape id="Text Box 4" o:spid="_x0000_s1044" type="#_x0000_t202" style="position:absolute;left:0;text-align:left;margin-left:87.2pt;margin-top:11.45pt;width:451.5pt;height:79.9pt;z-index:2516536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7rtA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" filled="f" stroked="f">
            <v:textbox inset="0,0,0,0">
              <w:txbxContent>
                <w:tbl>
                  <w:tblPr>
                    <w:tblStyle w:val="TableNormal"/>
                    <w:tblW w:w="0" w:type="auto"/>
                    <w:tblLayout w:type="fixed"/>
                    <w:tblLook w:val="01E0"/>
                  </w:tblPr>
                  <w:tblGrid>
                    <w:gridCol w:w="2392"/>
                    <w:gridCol w:w="2023"/>
                    <w:gridCol w:w="2330"/>
                    <w:gridCol w:w="2285"/>
                  </w:tblGrid>
                  <w:tr w:rsidR="0024687B">
                    <w:trPr>
                      <w:trHeight w:val="220"/>
                    </w:trPr>
                    <w:tc>
                      <w:tcPr>
                        <w:tcW w:w="2392" w:type="dxa"/>
                      </w:tcPr>
                      <w:p w:rsidR="0024687B" w:rsidRPr="00862D3E" w:rsidRDefault="00942BF4">
                        <w:pPr>
                          <w:pStyle w:val="TableParagraph"/>
                          <w:spacing w:line="177" w:lineRule="exact"/>
                          <w:ind w:right="591"/>
                          <w:jc w:val="right"/>
                          <w:rPr>
                            <w:rFonts w:asciiTheme="minorHAnsi" w:hAnsiTheme="minorHAnsi" w:cstheme="minorHAnsi"/>
                            <w:sz w:val="16"/>
                            <w:lang w:val="ru-RU"/>
                          </w:rPr>
                        </w:pPr>
                        <w:r w:rsidRPr="00862D3E">
                          <w:rPr>
                            <w:rFonts w:asciiTheme="minorHAnsi" w:hAnsiTheme="minorHAnsi" w:cstheme="minorHAnsi"/>
                            <w:sz w:val="16"/>
                            <w:lang w:val="ru-RU"/>
                          </w:rPr>
                          <w:t>После</w:t>
                        </w:r>
                      </w:p>
                    </w:tc>
                    <w:tc>
                      <w:tcPr>
                        <w:tcW w:w="2023" w:type="dxa"/>
                      </w:tcPr>
                      <w:p w:rsidR="0024687B" w:rsidRPr="00862D3E" w:rsidRDefault="0024687B">
                        <w:pPr>
                          <w:pStyle w:val="TableParagraph"/>
                          <w:spacing w:line="177" w:lineRule="exact"/>
                          <w:ind w:left="593"/>
                          <w:jc w:val="left"/>
                          <w:rPr>
                            <w:rFonts w:asciiTheme="minorHAnsi" w:hAnsiTheme="minorHAnsi" w:cstheme="minorHAnsi"/>
                            <w:sz w:val="16"/>
                          </w:rPr>
                        </w:pPr>
                        <w:r w:rsidRPr="00862D3E">
                          <w:rPr>
                            <w:rFonts w:asciiTheme="minorHAnsi" w:hAnsiTheme="minorHAnsi" w:cstheme="minorHAnsi"/>
                            <w:sz w:val="16"/>
                          </w:rPr>
                          <w:t>13</w:t>
                        </w:r>
                        <w:r w:rsidR="00942BF4" w:rsidRPr="00862D3E">
                          <w:rPr>
                            <w:rFonts w:asciiTheme="minorHAnsi" w:hAnsiTheme="minorHAnsi" w:cstheme="minorHAnsi"/>
                            <w:sz w:val="16"/>
                          </w:rPr>
                          <w:t>,</w:t>
                        </w:r>
                        <w:r w:rsidRPr="00862D3E">
                          <w:rPr>
                            <w:rFonts w:asciiTheme="minorHAnsi" w:hAnsiTheme="minorHAnsi" w:cstheme="minorHAnsi"/>
                            <w:sz w:val="16"/>
                          </w:rPr>
                          <w:t>7727</w:t>
                        </w:r>
                      </w:p>
                    </w:tc>
                    <w:tc>
                      <w:tcPr>
                        <w:tcW w:w="2330" w:type="dxa"/>
                      </w:tcPr>
                      <w:p w:rsidR="0024687B" w:rsidRPr="00862D3E" w:rsidRDefault="0024687B">
                        <w:pPr>
                          <w:pStyle w:val="TableParagraph"/>
                          <w:spacing w:line="177" w:lineRule="exact"/>
                          <w:ind w:left="888" w:right="880"/>
                          <w:rPr>
                            <w:rFonts w:asciiTheme="minorHAnsi" w:hAnsiTheme="minorHAnsi" w:cstheme="minorHAnsi"/>
                            <w:sz w:val="16"/>
                          </w:rPr>
                        </w:pPr>
                        <w:r w:rsidRPr="00862D3E">
                          <w:rPr>
                            <w:rFonts w:asciiTheme="minorHAnsi" w:hAnsiTheme="minorHAnsi" w:cstheme="minorHAnsi"/>
                            <w:sz w:val="16"/>
                          </w:rPr>
                          <w:t>4</w:t>
                        </w:r>
                        <w:r w:rsidR="00942BF4" w:rsidRPr="00862D3E">
                          <w:rPr>
                            <w:rFonts w:asciiTheme="minorHAnsi" w:hAnsiTheme="minorHAnsi" w:cstheme="minorHAnsi"/>
                            <w:sz w:val="16"/>
                          </w:rPr>
                          <w:t>,</w:t>
                        </w:r>
                        <w:r w:rsidRPr="00862D3E">
                          <w:rPr>
                            <w:rFonts w:asciiTheme="minorHAnsi" w:hAnsiTheme="minorHAnsi" w:cstheme="minorHAnsi"/>
                            <w:sz w:val="16"/>
                          </w:rPr>
                          <w:t>75026</w:t>
                        </w:r>
                      </w:p>
                    </w:tc>
                    <w:tc>
                      <w:tcPr>
                        <w:tcW w:w="2285" w:type="dxa"/>
                      </w:tcPr>
                      <w:p w:rsidR="0024687B" w:rsidRPr="00862D3E" w:rsidRDefault="0024687B">
                        <w:pPr>
                          <w:pStyle w:val="TableParagraph"/>
                          <w:spacing w:line="177" w:lineRule="exact"/>
                          <w:ind w:left="879" w:right="844"/>
                          <w:rPr>
                            <w:rFonts w:asciiTheme="minorHAnsi" w:hAnsiTheme="minorHAnsi" w:cstheme="minorHAnsi"/>
                            <w:sz w:val="16"/>
                          </w:rPr>
                        </w:pPr>
                        <w:r w:rsidRPr="00862D3E">
                          <w:rPr>
                            <w:rFonts w:asciiTheme="minorHAnsi" w:hAnsiTheme="minorHAnsi" w:cstheme="minorHAnsi"/>
                            <w:sz w:val="16"/>
                          </w:rPr>
                          <w:t>1</w:t>
                        </w:r>
                        <w:r w:rsidR="00942BF4" w:rsidRPr="00862D3E">
                          <w:rPr>
                            <w:rFonts w:asciiTheme="minorHAnsi" w:hAnsiTheme="minorHAnsi" w:cstheme="minorHAnsi"/>
                            <w:sz w:val="16"/>
                          </w:rPr>
                          <w:t>,</w:t>
                        </w:r>
                        <w:r w:rsidRPr="00862D3E">
                          <w:rPr>
                            <w:rFonts w:asciiTheme="minorHAnsi" w:hAnsiTheme="minorHAnsi" w:cstheme="minorHAnsi"/>
                            <w:sz w:val="16"/>
                          </w:rPr>
                          <w:t>01276</w:t>
                        </w:r>
                      </w:p>
                    </w:tc>
                  </w:tr>
                  <w:tr w:rsidR="0024687B">
                    <w:trPr>
                      <w:trHeight w:val="220"/>
                    </w:trPr>
                    <w:tc>
                      <w:tcPr>
                        <w:tcW w:w="2392" w:type="dxa"/>
                      </w:tcPr>
                      <w:p w:rsidR="0024687B" w:rsidRPr="00862D3E" w:rsidRDefault="00942BF4" w:rsidP="00942BF4">
                        <w:pPr>
                          <w:pStyle w:val="TableParagraph"/>
                          <w:tabs>
                            <w:tab w:val="left" w:pos="1076"/>
                          </w:tabs>
                          <w:spacing w:before="40" w:line="186" w:lineRule="exact"/>
                          <w:ind w:right="624"/>
                          <w:jc w:val="right"/>
                          <w:rPr>
                            <w:rFonts w:asciiTheme="minorHAnsi" w:hAnsiTheme="minorHAnsi" w:cstheme="minorHAnsi"/>
                            <w:sz w:val="16"/>
                            <w:lang w:val="ru-RU"/>
                          </w:rPr>
                        </w:pPr>
                        <w:r w:rsidRPr="00862D3E">
                          <w:rPr>
                            <w:rFonts w:asciiTheme="minorHAnsi" w:hAnsiTheme="minorHAnsi" w:cstheme="minorHAnsi"/>
                            <w:sz w:val="16"/>
                            <w:lang w:val="ru-RU"/>
                          </w:rPr>
                          <w:t>Размер</w:t>
                        </w:r>
                        <w:r w:rsidR="0024687B" w:rsidRPr="00862D3E">
                          <w:rPr>
                            <w:rFonts w:asciiTheme="minorHAnsi" w:hAnsiTheme="minorHAnsi" w:cstheme="minorHAnsi"/>
                            <w:sz w:val="16"/>
                          </w:rPr>
                          <w:tab/>
                        </w:r>
                        <w:r w:rsidRPr="00862D3E">
                          <w:rPr>
                            <w:rFonts w:asciiTheme="minorHAnsi" w:hAnsiTheme="minorHAnsi" w:cstheme="minorHAnsi"/>
                            <w:sz w:val="16"/>
                            <w:lang w:val="ru-RU"/>
                          </w:rPr>
                          <w:t>До</w:t>
                        </w:r>
                      </w:p>
                    </w:tc>
                    <w:tc>
                      <w:tcPr>
                        <w:tcW w:w="2023" w:type="dxa"/>
                      </w:tcPr>
                      <w:p w:rsidR="0024687B" w:rsidRPr="00862D3E" w:rsidRDefault="0024687B">
                        <w:pPr>
                          <w:pStyle w:val="TableParagraph"/>
                          <w:spacing w:before="37"/>
                          <w:ind w:left="632"/>
                          <w:jc w:val="left"/>
                          <w:rPr>
                            <w:rFonts w:asciiTheme="minorHAnsi" w:hAnsiTheme="minorHAnsi" w:cstheme="minorHAnsi"/>
                            <w:sz w:val="16"/>
                          </w:rPr>
                        </w:pPr>
                        <w:r w:rsidRPr="00862D3E">
                          <w:rPr>
                            <w:rFonts w:asciiTheme="minorHAnsi" w:hAnsiTheme="minorHAnsi" w:cstheme="minorHAnsi"/>
                            <w:sz w:val="16"/>
                          </w:rPr>
                          <w:t>3</w:t>
                        </w:r>
                        <w:r w:rsidR="00942BF4" w:rsidRPr="00862D3E">
                          <w:rPr>
                            <w:rFonts w:asciiTheme="minorHAnsi" w:hAnsiTheme="minorHAnsi" w:cstheme="minorHAnsi"/>
                            <w:sz w:val="16"/>
                          </w:rPr>
                          <w:t>,</w:t>
                        </w:r>
                        <w:r w:rsidRPr="00862D3E">
                          <w:rPr>
                            <w:rFonts w:asciiTheme="minorHAnsi" w:hAnsiTheme="minorHAnsi" w:cstheme="minorHAnsi"/>
                            <w:sz w:val="16"/>
                          </w:rPr>
                          <w:t>1818</w:t>
                        </w:r>
                      </w:p>
                    </w:tc>
                    <w:tc>
                      <w:tcPr>
                        <w:tcW w:w="2330" w:type="dxa"/>
                      </w:tcPr>
                      <w:p w:rsidR="0024687B" w:rsidRPr="00862D3E" w:rsidRDefault="0024687B">
                        <w:pPr>
                          <w:pStyle w:val="TableParagraph"/>
                          <w:spacing w:before="37"/>
                          <w:ind w:left="888" w:right="880"/>
                          <w:rPr>
                            <w:rFonts w:asciiTheme="minorHAnsi" w:hAnsiTheme="minorHAnsi" w:cstheme="minorHAnsi"/>
                            <w:sz w:val="16"/>
                          </w:rPr>
                        </w:pPr>
                        <w:r w:rsidRPr="00862D3E">
                          <w:rPr>
                            <w:rFonts w:asciiTheme="minorHAnsi" w:hAnsiTheme="minorHAnsi" w:cstheme="minorHAnsi"/>
                            <w:sz w:val="16"/>
                          </w:rPr>
                          <w:t>1</w:t>
                        </w:r>
                        <w:r w:rsidR="00942BF4" w:rsidRPr="00862D3E">
                          <w:rPr>
                            <w:rFonts w:asciiTheme="minorHAnsi" w:hAnsiTheme="minorHAnsi" w:cstheme="minorHAnsi"/>
                            <w:sz w:val="16"/>
                          </w:rPr>
                          <w:t>,</w:t>
                        </w:r>
                        <w:r w:rsidRPr="00862D3E">
                          <w:rPr>
                            <w:rFonts w:asciiTheme="minorHAnsi" w:hAnsiTheme="minorHAnsi" w:cstheme="minorHAnsi"/>
                            <w:sz w:val="16"/>
                          </w:rPr>
                          <w:t>89326</w:t>
                        </w:r>
                      </w:p>
                    </w:tc>
                    <w:tc>
                      <w:tcPr>
                        <w:tcW w:w="2285" w:type="dxa"/>
                      </w:tcPr>
                      <w:p w:rsidR="0024687B" w:rsidRPr="00862D3E" w:rsidRDefault="0024687B">
                        <w:pPr>
                          <w:pStyle w:val="TableParagraph"/>
                          <w:spacing w:before="37"/>
                          <w:ind w:left="879" w:right="844"/>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40364</w:t>
                        </w:r>
                      </w:p>
                    </w:tc>
                  </w:tr>
                  <w:tr w:rsidR="0024687B">
                    <w:trPr>
                      <w:trHeight w:val="220"/>
                    </w:trPr>
                    <w:tc>
                      <w:tcPr>
                        <w:tcW w:w="2392" w:type="dxa"/>
                      </w:tcPr>
                      <w:p w:rsidR="0024687B" w:rsidRPr="00862D3E" w:rsidRDefault="00942BF4">
                        <w:pPr>
                          <w:pStyle w:val="TableParagraph"/>
                          <w:spacing w:line="181" w:lineRule="exact"/>
                          <w:ind w:right="591"/>
                          <w:jc w:val="right"/>
                          <w:rPr>
                            <w:rFonts w:asciiTheme="minorHAnsi" w:hAnsiTheme="minorHAnsi" w:cstheme="minorHAnsi"/>
                            <w:sz w:val="16"/>
                            <w:lang w:val="ru-RU"/>
                          </w:rPr>
                        </w:pPr>
                        <w:r w:rsidRPr="00862D3E">
                          <w:rPr>
                            <w:rFonts w:asciiTheme="minorHAnsi" w:hAnsiTheme="minorHAnsi" w:cstheme="minorHAnsi"/>
                            <w:sz w:val="16"/>
                            <w:lang w:val="ru-RU"/>
                          </w:rPr>
                          <w:t>После</w:t>
                        </w:r>
                      </w:p>
                    </w:tc>
                    <w:tc>
                      <w:tcPr>
                        <w:tcW w:w="2023" w:type="dxa"/>
                      </w:tcPr>
                      <w:p w:rsidR="0024687B" w:rsidRPr="00862D3E" w:rsidRDefault="0024687B">
                        <w:pPr>
                          <w:pStyle w:val="TableParagraph"/>
                          <w:spacing w:line="181" w:lineRule="exact"/>
                          <w:ind w:left="632"/>
                          <w:jc w:val="left"/>
                          <w:rPr>
                            <w:rFonts w:asciiTheme="minorHAnsi" w:hAnsiTheme="minorHAnsi" w:cstheme="minorHAnsi"/>
                            <w:sz w:val="16"/>
                          </w:rPr>
                        </w:pPr>
                        <w:r w:rsidRPr="00862D3E">
                          <w:rPr>
                            <w:rFonts w:asciiTheme="minorHAnsi" w:hAnsiTheme="minorHAnsi" w:cstheme="minorHAnsi"/>
                            <w:sz w:val="16"/>
                          </w:rPr>
                          <w:t>3</w:t>
                        </w:r>
                        <w:r w:rsidR="00942BF4" w:rsidRPr="00862D3E">
                          <w:rPr>
                            <w:rFonts w:asciiTheme="minorHAnsi" w:hAnsiTheme="minorHAnsi" w:cstheme="minorHAnsi"/>
                            <w:sz w:val="16"/>
                          </w:rPr>
                          <w:t>,</w:t>
                        </w:r>
                        <w:r w:rsidRPr="00862D3E">
                          <w:rPr>
                            <w:rFonts w:asciiTheme="minorHAnsi" w:hAnsiTheme="minorHAnsi" w:cstheme="minorHAnsi"/>
                            <w:sz w:val="16"/>
                          </w:rPr>
                          <w:t>0000</w:t>
                        </w:r>
                      </w:p>
                    </w:tc>
                    <w:tc>
                      <w:tcPr>
                        <w:tcW w:w="2330" w:type="dxa"/>
                      </w:tcPr>
                      <w:p w:rsidR="0024687B" w:rsidRPr="00862D3E" w:rsidRDefault="0024687B">
                        <w:pPr>
                          <w:pStyle w:val="TableParagraph"/>
                          <w:spacing w:line="181" w:lineRule="exact"/>
                          <w:ind w:left="888" w:right="880"/>
                          <w:rPr>
                            <w:rFonts w:asciiTheme="minorHAnsi" w:hAnsiTheme="minorHAnsi" w:cstheme="minorHAnsi"/>
                            <w:sz w:val="16"/>
                          </w:rPr>
                        </w:pPr>
                        <w:r w:rsidRPr="00862D3E">
                          <w:rPr>
                            <w:rFonts w:asciiTheme="minorHAnsi" w:hAnsiTheme="minorHAnsi" w:cstheme="minorHAnsi"/>
                            <w:sz w:val="16"/>
                          </w:rPr>
                          <w:t>1</w:t>
                        </w:r>
                        <w:r w:rsidR="00942BF4" w:rsidRPr="00862D3E">
                          <w:rPr>
                            <w:rFonts w:asciiTheme="minorHAnsi" w:hAnsiTheme="minorHAnsi" w:cstheme="minorHAnsi"/>
                            <w:sz w:val="16"/>
                          </w:rPr>
                          <w:t>,</w:t>
                        </w:r>
                        <w:r w:rsidRPr="00862D3E">
                          <w:rPr>
                            <w:rFonts w:asciiTheme="minorHAnsi" w:hAnsiTheme="minorHAnsi" w:cstheme="minorHAnsi"/>
                            <w:sz w:val="16"/>
                          </w:rPr>
                          <w:t>77281</w:t>
                        </w:r>
                      </w:p>
                    </w:tc>
                    <w:tc>
                      <w:tcPr>
                        <w:tcW w:w="2285" w:type="dxa"/>
                      </w:tcPr>
                      <w:p w:rsidR="0024687B" w:rsidRPr="00862D3E" w:rsidRDefault="0024687B">
                        <w:pPr>
                          <w:pStyle w:val="TableParagraph"/>
                          <w:spacing w:line="181" w:lineRule="exact"/>
                          <w:ind w:left="879" w:right="844"/>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37796</w:t>
                        </w:r>
                      </w:p>
                    </w:tc>
                  </w:tr>
                  <w:tr w:rsidR="0024687B">
                    <w:trPr>
                      <w:trHeight w:val="220"/>
                    </w:trPr>
                    <w:tc>
                      <w:tcPr>
                        <w:tcW w:w="2392" w:type="dxa"/>
                      </w:tcPr>
                      <w:p w:rsidR="0024687B" w:rsidRPr="00862D3E" w:rsidRDefault="00942BF4" w:rsidP="00942BF4">
                        <w:pPr>
                          <w:pStyle w:val="TableParagraph"/>
                          <w:tabs>
                            <w:tab w:val="left" w:pos="1160"/>
                          </w:tabs>
                          <w:spacing w:before="40" w:line="186" w:lineRule="exact"/>
                          <w:ind w:right="623"/>
                          <w:jc w:val="right"/>
                          <w:rPr>
                            <w:rFonts w:asciiTheme="minorHAnsi" w:hAnsiTheme="minorHAnsi" w:cstheme="minorHAnsi"/>
                            <w:sz w:val="16"/>
                            <w:lang w:val="ru-RU"/>
                          </w:rPr>
                        </w:pPr>
                        <w:r w:rsidRPr="00862D3E">
                          <w:rPr>
                            <w:rFonts w:asciiTheme="minorHAnsi" w:hAnsiTheme="minorHAnsi" w:cstheme="minorHAnsi"/>
                            <w:sz w:val="16"/>
                            <w:lang w:val="ru-RU"/>
                          </w:rPr>
                          <w:t>Цвет</w:t>
                        </w:r>
                        <w:r w:rsidR="0024687B" w:rsidRPr="00862D3E">
                          <w:rPr>
                            <w:rFonts w:asciiTheme="minorHAnsi" w:hAnsiTheme="minorHAnsi" w:cstheme="minorHAnsi"/>
                            <w:sz w:val="16"/>
                          </w:rPr>
                          <w:tab/>
                        </w:r>
                        <w:r w:rsidRPr="00862D3E">
                          <w:rPr>
                            <w:rFonts w:asciiTheme="minorHAnsi" w:hAnsiTheme="minorHAnsi" w:cstheme="minorHAnsi"/>
                            <w:sz w:val="16"/>
                            <w:lang w:val="ru-RU"/>
                          </w:rPr>
                          <w:t>До</w:t>
                        </w:r>
                      </w:p>
                    </w:tc>
                    <w:tc>
                      <w:tcPr>
                        <w:tcW w:w="2023" w:type="dxa"/>
                      </w:tcPr>
                      <w:p w:rsidR="0024687B" w:rsidRPr="00862D3E" w:rsidRDefault="0024687B">
                        <w:pPr>
                          <w:pStyle w:val="TableParagraph"/>
                          <w:spacing w:before="39"/>
                          <w:ind w:left="633"/>
                          <w:jc w:val="left"/>
                          <w:rPr>
                            <w:rFonts w:asciiTheme="minorHAnsi" w:hAnsiTheme="minorHAnsi" w:cstheme="minorHAnsi"/>
                            <w:sz w:val="16"/>
                          </w:rPr>
                        </w:pPr>
                        <w:r w:rsidRPr="00862D3E">
                          <w:rPr>
                            <w:rFonts w:asciiTheme="minorHAnsi" w:hAnsiTheme="minorHAnsi" w:cstheme="minorHAnsi"/>
                            <w:sz w:val="16"/>
                          </w:rPr>
                          <w:t>4</w:t>
                        </w:r>
                        <w:r w:rsidR="00942BF4" w:rsidRPr="00862D3E">
                          <w:rPr>
                            <w:rFonts w:asciiTheme="minorHAnsi" w:hAnsiTheme="minorHAnsi" w:cstheme="minorHAnsi"/>
                            <w:sz w:val="16"/>
                          </w:rPr>
                          <w:t>,</w:t>
                        </w:r>
                        <w:r w:rsidRPr="00862D3E">
                          <w:rPr>
                            <w:rFonts w:asciiTheme="minorHAnsi" w:hAnsiTheme="minorHAnsi" w:cstheme="minorHAnsi"/>
                            <w:sz w:val="16"/>
                          </w:rPr>
                          <w:t>1818</w:t>
                        </w:r>
                      </w:p>
                    </w:tc>
                    <w:tc>
                      <w:tcPr>
                        <w:tcW w:w="2330" w:type="dxa"/>
                      </w:tcPr>
                      <w:p w:rsidR="0024687B" w:rsidRPr="00862D3E" w:rsidRDefault="0024687B">
                        <w:pPr>
                          <w:pStyle w:val="TableParagraph"/>
                          <w:spacing w:before="39"/>
                          <w:ind w:left="889" w:right="879"/>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 xml:space="preserve"> 7951</w:t>
                        </w:r>
                      </w:p>
                    </w:tc>
                    <w:tc>
                      <w:tcPr>
                        <w:tcW w:w="2285" w:type="dxa"/>
                      </w:tcPr>
                      <w:p w:rsidR="0024687B" w:rsidRPr="00862D3E" w:rsidRDefault="0024687B">
                        <w:pPr>
                          <w:pStyle w:val="TableParagraph"/>
                          <w:spacing w:before="39"/>
                          <w:ind w:left="879" w:right="843"/>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16950</w:t>
                        </w:r>
                      </w:p>
                    </w:tc>
                  </w:tr>
                  <w:tr w:rsidR="0024687B">
                    <w:trPr>
                      <w:trHeight w:val="220"/>
                    </w:trPr>
                    <w:tc>
                      <w:tcPr>
                        <w:tcW w:w="2392" w:type="dxa"/>
                      </w:tcPr>
                      <w:p w:rsidR="0024687B" w:rsidRPr="00862D3E" w:rsidRDefault="00942BF4">
                        <w:pPr>
                          <w:pStyle w:val="TableParagraph"/>
                          <w:spacing w:line="180" w:lineRule="exact"/>
                          <w:ind w:right="591"/>
                          <w:jc w:val="right"/>
                          <w:rPr>
                            <w:rFonts w:asciiTheme="minorHAnsi" w:hAnsiTheme="minorHAnsi" w:cstheme="minorHAnsi"/>
                            <w:sz w:val="16"/>
                            <w:lang w:val="ru-RU"/>
                          </w:rPr>
                        </w:pPr>
                        <w:r w:rsidRPr="00862D3E">
                          <w:rPr>
                            <w:rFonts w:asciiTheme="minorHAnsi" w:hAnsiTheme="minorHAnsi" w:cstheme="minorHAnsi"/>
                            <w:sz w:val="16"/>
                            <w:lang w:val="ru-RU"/>
                          </w:rPr>
                          <w:t>После</w:t>
                        </w:r>
                      </w:p>
                    </w:tc>
                    <w:tc>
                      <w:tcPr>
                        <w:tcW w:w="2023" w:type="dxa"/>
                      </w:tcPr>
                      <w:p w:rsidR="0024687B" w:rsidRPr="00862D3E" w:rsidRDefault="0024687B">
                        <w:pPr>
                          <w:pStyle w:val="TableParagraph"/>
                          <w:spacing w:line="180" w:lineRule="exact"/>
                          <w:ind w:left="633"/>
                          <w:jc w:val="left"/>
                          <w:rPr>
                            <w:rFonts w:asciiTheme="minorHAnsi" w:hAnsiTheme="minorHAnsi" w:cstheme="minorHAnsi"/>
                            <w:sz w:val="16"/>
                          </w:rPr>
                        </w:pPr>
                        <w:r w:rsidRPr="00862D3E">
                          <w:rPr>
                            <w:rFonts w:asciiTheme="minorHAnsi" w:hAnsiTheme="minorHAnsi" w:cstheme="minorHAnsi"/>
                            <w:sz w:val="16"/>
                          </w:rPr>
                          <w:t>3</w:t>
                        </w:r>
                        <w:r w:rsidR="00942BF4" w:rsidRPr="00862D3E">
                          <w:rPr>
                            <w:rFonts w:asciiTheme="minorHAnsi" w:hAnsiTheme="minorHAnsi" w:cstheme="minorHAnsi"/>
                            <w:sz w:val="16"/>
                          </w:rPr>
                          <w:t>,</w:t>
                        </w:r>
                        <w:r w:rsidRPr="00862D3E">
                          <w:rPr>
                            <w:rFonts w:asciiTheme="minorHAnsi" w:hAnsiTheme="minorHAnsi" w:cstheme="minorHAnsi"/>
                            <w:sz w:val="16"/>
                          </w:rPr>
                          <w:t>3636</w:t>
                        </w:r>
                      </w:p>
                    </w:tc>
                    <w:tc>
                      <w:tcPr>
                        <w:tcW w:w="2330" w:type="dxa"/>
                      </w:tcPr>
                      <w:p w:rsidR="0024687B" w:rsidRPr="00862D3E" w:rsidRDefault="0024687B">
                        <w:pPr>
                          <w:pStyle w:val="TableParagraph"/>
                          <w:spacing w:line="180" w:lineRule="exact"/>
                          <w:ind w:left="889" w:right="880"/>
                          <w:rPr>
                            <w:rFonts w:asciiTheme="minorHAnsi" w:hAnsiTheme="minorHAnsi" w:cstheme="minorHAnsi"/>
                            <w:sz w:val="16"/>
                          </w:rPr>
                        </w:pPr>
                        <w:r w:rsidRPr="00862D3E">
                          <w:rPr>
                            <w:rFonts w:asciiTheme="minorHAnsi" w:hAnsiTheme="minorHAnsi" w:cstheme="minorHAnsi"/>
                            <w:sz w:val="16"/>
                          </w:rPr>
                          <w:t>1</w:t>
                        </w:r>
                        <w:r w:rsidR="00942BF4" w:rsidRPr="00862D3E">
                          <w:rPr>
                            <w:rFonts w:asciiTheme="minorHAnsi" w:hAnsiTheme="minorHAnsi" w:cstheme="minorHAnsi"/>
                            <w:sz w:val="16"/>
                          </w:rPr>
                          <w:t>,</w:t>
                        </w:r>
                        <w:r w:rsidRPr="00862D3E">
                          <w:rPr>
                            <w:rFonts w:asciiTheme="minorHAnsi" w:hAnsiTheme="minorHAnsi" w:cstheme="minorHAnsi"/>
                            <w:sz w:val="16"/>
                          </w:rPr>
                          <w:t>25529</w:t>
                        </w:r>
                      </w:p>
                    </w:tc>
                    <w:tc>
                      <w:tcPr>
                        <w:tcW w:w="2285" w:type="dxa"/>
                      </w:tcPr>
                      <w:p w:rsidR="0024687B" w:rsidRPr="00862D3E" w:rsidRDefault="0024687B">
                        <w:pPr>
                          <w:pStyle w:val="TableParagraph"/>
                          <w:spacing w:line="180" w:lineRule="exact"/>
                          <w:ind w:left="879" w:right="843"/>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26763</w:t>
                        </w:r>
                      </w:p>
                    </w:tc>
                  </w:tr>
                  <w:tr w:rsidR="0024687B">
                    <w:trPr>
                      <w:trHeight w:val="220"/>
                    </w:trPr>
                    <w:tc>
                      <w:tcPr>
                        <w:tcW w:w="2392" w:type="dxa"/>
                      </w:tcPr>
                      <w:p w:rsidR="0024687B" w:rsidRPr="00862D3E" w:rsidRDefault="00942BF4" w:rsidP="00942BF4">
                        <w:pPr>
                          <w:pStyle w:val="TableParagraph"/>
                          <w:tabs>
                            <w:tab w:val="left" w:pos="1249"/>
                          </w:tabs>
                          <w:spacing w:before="42" w:line="185" w:lineRule="exact"/>
                          <w:ind w:right="623"/>
                          <w:jc w:val="right"/>
                          <w:rPr>
                            <w:rFonts w:asciiTheme="minorHAnsi" w:hAnsiTheme="minorHAnsi" w:cstheme="minorHAnsi"/>
                            <w:sz w:val="16"/>
                            <w:lang w:val="ru-RU"/>
                          </w:rPr>
                        </w:pPr>
                        <w:r w:rsidRPr="00862D3E">
                          <w:rPr>
                            <w:rFonts w:asciiTheme="minorHAnsi" w:hAnsiTheme="minorHAnsi" w:cstheme="minorHAnsi"/>
                            <w:sz w:val="16"/>
                            <w:lang w:val="ru-RU"/>
                          </w:rPr>
                          <w:t>Чувствительность</w:t>
                        </w:r>
                        <w:r w:rsidR="0024687B" w:rsidRPr="00862D3E">
                          <w:rPr>
                            <w:rFonts w:asciiTheme="minorHAnsi" w:hAnsiTheme="minorHAnsi" w:cstheme="minorHAnsi"/>
                            <w:sz w:val="16"/>
                            <w:lang w:val="ru-RU"/>
                          </w:rPr>
                          <w:tab/>
                        </w:r>
                        <w:r w:rsidRPr="00862D3E">
                          <w:rPr>
                            <w:rFonts w:asciiTheme="minorHAnsi" w:hAnsiTheme="minorHAnsi" w:cstheme="minorHAnsi"/>
                            <w:sz w:val="16"/>
                            <w:lang w:val="ru-RU"/>
                          </w:rPr>
                          <w:t>До</w:t>
                        </w:r>
                      </w:p>
                    </w:tc>
                    <w:tc>
                      <w:tcPr>
                        <w:tcW w:w="2023" w:type="dxa"/>
                      </w:tcPr>
                      <w:p w:rsidR="0024687B" w:rsidRPr="00862D3E" w:rsidRDefault="0024687B">
                        <w:pPr>
                          <w:pStyle w:val="TableParagraph"/>
                          <w:spacing w:before="39"/>
                          <w:ind w:left="633"/>
                          <w:jc w:val="left"/>
                          <w:rPr>
                            <w:rFonts w:asciiTheme="minorHAnsi" w:hAnsiTheme="minorHAnsi" w:cstheme="minorHAnsi"/>
                            <w:sz w:val="16"/>
                          </w:rPr>
                        </w:pPr>
                        <w:r w:rsidRPr="00862D3E">
                          <w:rPr>
                            <w:rFonts w:asciiTheme="minorHAnsi" w:hAnsiTheme="minorHAnsi" w:cstheme="minorHAnsi"/>
                            <w:sz w:val="16"/>
                          </w:rPr>
                          <w:t>4</w:t>
                        </w:r>
                        <w:r w:rsidR="00942BF4" w:rsidRPr="00862D3E">
                          <w:rPr>
                            <w:rFonts w:asciiTheme="minorHAnsi" w:hAnsiTheme="minorHAnsi" w:cstheme="minorHAnsi"/>
                            <w:sz w:val="16"/>
                          </w:rPr>
                          <w:t>,</w:t>
                        </w:r>
                        <w:r w:rsidRPr="00862D3E">
                          <w:rPr>
                            <w:rFonts w:asciiTheme="minorHAnsi" w:hAnsiTheme="minorHAnsi" w:cstheme="minorHAnsi"/>
                            <w:sz w:val="16"/>
                          </w:rPr>
                          <w:t>3636</w:t>
                        </w:r>
                      </w:p>
                    </w:tc>
                    <w:tc>
                      <w:tcPr>
                        <w:tcW w:w="2330" w:type="dxa"/>
                      </w:tcPr>
                      <w:p w:rsidR="0024687B" w:rsidRPr="00862D3E" w:rsidRDefault="0024687B">
                        <w:pPr>
                          <w:pStyle w:val="TableParagraph"/>
                          <w:spacing w:before="39"/>
                          <w:ind w:left="889" w:right="880"/>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72673</w:t>
                        </w:r>
                      </w:p>
                    </w:tc>
                    <w:tc>
                      <w:tcPr>
                        <w:tcW w:w="2285" w:type="dxa"/>
                      </w:tcPr>
                      <w:p w:rsidR="0024687B" w:rsidRPr="00862D3E" w:rsidRDefault="0024687B">
                        <w:pPr>
                          <w:pStyle w:val="TableParagraph"/>
                          <w:spacing w:before="39"/>
                          <w:ind w:left="879" w:right="843"/>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15494</w:t>
                        </w:r>
                      </w:p>
                    </w:tc>
                  </w:tr>
                  <w:tr w:rsidR="0024687B">
                    <w:trPr>
                      <w:trHeight w:val="220"/>
                    </w:trPr>
                    <w:tc>
                      <w:tcPr>
                        <w:tcW w:w="2392" w:type="dxa"/>
                        <w:tcBorders>
                          <w:bottom w:val="single" w:sz="4" w:space="0" w:color="31849B"/>
                        </w:tcBorders>
                      </w:tcPr>
                      <w:p w:rsidR="0024687B" w:rsidRPr="00862D3E" w:rsidRDefault="00942BF4">
                        <w:pPr>
                          <w:pStyle w:val="TableParagraph"/>
                          <w:spacing w:line="180" w:lineRule="exact"/>
                          <w:ind w:right="591"/>
                          <w:jc w:val="right"/>
                          <w:rPr>
                            <w:rFonts w:asciiTheme="minorHAnsi" w:hAnsiTheme="minorHAnsi" w:cstheme="minorHAnsi"/>
                            <w:sz w:val="16"/>
                            <w:lang w:val="ru-RU"/>
                          </w:rPr>
                        </w:pPr>
                        <w:r w:rsidRPr="00862D3E">
                          <w:rPr>
                            <w:rFonts w:asciiTheme="minorHAnsi" w:hAnsiTheme="minorHAnsi" w:cstheme="minorHAnsi"/>
                            <w:sz w:val="16"/>
                            <w:lang w:val="ru-RU"/>
                          </w:rPr>
                          <w:t>После</w:t>
                        </w:r>
                      </w:p>
                    </w:tc>
                    <w:tc>
                      <w:tcPr>
                        <w:tcW w:w="2023" w:type="dxa"/>
                        <w:tcBorders>
                          <w:bottom w:val="single" w:sz="4" w:space="0" w:color="31849B"/>
                        </w:tcBorders>
                      </w:tcPr>
                      <w:p w:rsidR="0024687B" w:rsidRPr="00862D3E" w:rsidRDefault="0024687B">
                        <w:pPr>
                          <w:pStyle w:val="TableParagraph"/>
                          <w:spacing w:line="180" w:lineRule="exact"/>
                          <w:ind w:left="633"/>
                          <w:jc w:val="left"/>
                          <w:rPr>
                            <w:rFonts w:asciiTheme="minorHAnsi" w:hAnsiTheme="minorHAnsi" w:cstheme="minorHAnsi"/>
                            <w:sz w:val="16"/>
                          </w:rPr>
                        </w:pPr>
                        <w:r w:rsidRPr="00862D3E">
                          <w:rPr>
                            <w:rFonts w:asciiTheme="minorHAnsi" w:hAnsiTheme="minorHAnsi" w:cstheme="minorHAnsi"/>
                            <w:sz w:val="16"/>
                          </w:rPr>
                          <w:t>3</w:t>
                        </w:r>
                        <w:r w:rsidR="00942BF4" w:rsidRPr="00862D3E">
                          <w:rPr>
                            <w:rFonts w:asciiTheme="minorHAnsi" w:hAnsiTheme="minorHAnsi" w:cstheme="minorHAnsi"/>
                            <w:sz w:val="16"/>
                          </w:rPr>
                          <w:t>,</w:t>
                        </w:r>
                        <w:r w:rsidRPr="00862D3E">
                          <w:rPr>
                            <w:rFonts w:asciiTheme="minorHAnsi" w:hAnsiTheme="minorHAnsi" w:cstheme="minorHAnsi"/>
                            <w:sz w:val="16"/>
                          </w:rPr>
                          <w:t>4545</w:t>
                        </w:r>
                      </w:p>
                    </w:tc>
                    <w:tc>
                      <w:tcPr>
                        <w:tcW w:w="2330" w:type="dxa"/>
                        <w:tcBorders>
                          <w:bottom w:val="single" w:sz="4" w:space="0" w:color="31849B"/>
                        </w:tcBorders>
                      </w:tcPr>
                      <w:p w:rsidR="0024687B" w:rsidRPr="00862D3E" w:rsidRDefault="0024687B">
                        <w:pPr>
                          <w:pStyle w:val="TableParagraph"/>
                          <w:spacing w:line="180" w:lineRule="exact"/>
                          <w:ind w:left="889" w:right="880"/>
                          <w:rPr>
                            <w:rFonts w:asciiTheme="minorHAnsi" w:hAnsiTheme="minorHAnsi" w:cstheme="minorHAnsi"/>
                            <w:sz w:val="16"/>
                          </w:rPr>
                        </w:pPr>
                        <w:r w:rsidRPr="00862D3E">
                          <w:rPr>
                            <w:rFonts w:asciiTheme="minorHAnsi" w:hAnsiTheme="minorHAnsi" w:cstheme="minorHAnsi"/>
                            <w:sz w:val="16"/>
                          </w:rPr>
                          <w:t>1</w:t>
                        </w:r>
                        <w:r w:rsidR="00942BF4" w:rsidRPr="00862D3E">
                          <w:rPr>
                            <w:rFonts w:asciiTheme="minorHAnsi" w:hAnsiTheme="minorHAnsi" w:cstheme="minorHAnsi"/>
                            <w:sz w:val="16"/>
                          </w:rPr>
                          <w:t>,</w:t>
                        </w:r>
                        <w:r w:rsidRPr="00862D3E">
                          <w:rPr>
                            <w:rFonts w:asciiTheme="minorHAnsi" w:hAnsiTheme="minorHAnsi" w:cstheme="minorHAnsi"/>
                            <w:sz w:val="16"/>
                          </w:rPr>
                          <w:t>10096</w:t>
                        </w:r>
                      </w:p>
                    </w:tc>
                    <w:tc>
                      <w:tcPr>
                        <w:tcW w:w="2285" w:type="dxa"/>
                        <w:tcBorders>
                          <w:bottom w:val="single" w:sz="4" w:space="0" w:color="31849B"/>
                        </w:tcBorders>
                      </w:tcPr>
                      <w:p w:rsidR="0024687B" w:rsidRPr="00862D3E" w:rsidRDefault="0024687B">
                        <w:pPr>
                          <w:pStyle w:val="TableParagraph"/>
                          <w:spacing w:line="180" w:lineRule="exact"/>
                          <w:ind w:left="879" w:right="843"/>
                          <w:rPr>
                            <w:rFonts w:asciiTheme="minorHAnsi" w:hAnsiTheme="minorHAnsi" w:cstheme="minorHAnsi"/>
                            <w:sz w:val="16"/>
                          </w:rPr>
                        </w:pPr>
                        <w:r w:rsidRPr="00862D3E">
                          <w:rPr>
                            <w:rFonts w:asciiTheme="minorHAnsi" w:hAnsiTheme="minorHAnsi" w:cstheme="minorHAnsi"/>
                            <w:sz w:val="16"/>
                          </w:rPr>
                          <w:t>0</w:t>
                        </w:r>
                        <w:r w:rsidR="00942BF4" w:rsidRPr="00862D3E">
                          <w:rPr>
                            <w:rFonts w:asciiTheme="minorHAnsi" w:hAnsiTheme="minorHAnsi" w:cstheme="minorHAnsi"/>
                            <w:sz w:val="16"/>
                          </w:rPr>
                          <w:t>,</w:t>
                        </w:r>
                        <w:r w:rsidRPr="00862D3E">
                          <w:rPr>
                            <w:rFonts w:asciiTheme="minorHAnsi" w:hAnsiTheme="minorHAnsi" w:cstheme="minorHAnsi"/>
                            <w:sz w:val="16"/>
                          </w:rPr>
                          <w:t>23473</w:t>
                        </w:r>
                      </w:p>
                    </w:tc>
                  </w:tr>
                </w:tbl>
                <w:p w:rsidR="0024687B" w:rsidRDefault="0024687B">
                  <w:pPr>
                    <w:pStyle w:val="a3"/>
                  </w:pPr>
                </w:p>
              </w:txbxContent>
            </v:textbox>
            <w10:wrap anchorx="page"/>
          </v:shape>
        </w:pict>
      </w:r>
      <w:r w:rsidR="00942BF4" w:rsidRPr="004B7B62">
        <w:rPr>
          <w:rFonts w:asciiTheme="minorHAnsi" w:hAnsiTheme="minorHAnsi" w:cstheme="minorHAnsi"/>
          <w:sz w:val="16"/>
          <w:lang w:val="ru-RU"/>
        </w:rPr>
        <w:t>Допплер</w:t>
      </w:r>
      <w:r w:rsidR="00B42819" w:rsidRPr="004B7B62">
        <w:rPr>
          <w:rFonts w:asciiTheme="minorHAnsi" w:hAnsiTheme="minorHAnsi" w:cstheme="minorHAnsi"/>
          <w:sz w:val="16"/>
          <w:lang w:val="ru-RU"/>
        </w:rPr>
        <w:tab/>
      </w:r>
      <w:r w:rsidR="00942BF4" w:rsidRPr="00862D3E">
        <w:rPr>
          <w:rFonts w:asciiTheme="minorHAnsi" w:hAnsiTheme="minorHAnsi" w:cstheme="minorHAnsi"/>
          <w:sz w:val="16"/>
          <w:lang w:val="ru-RU"/>
        </w:rPr>
        <w:t>До</w:t>
      </w:r>
    </w:p>
    <w:p w:rsidR="00167C1B" w:rsidRPr="004B7B62" w:rsidRDefault="00B42819">
      <w:pPr>
        <w:spacing w:before="36"/>
        <w:jc w:val="right"/>
        <w:rPr>
          <w:rFonts w:asciiTheme="minorHAnsi" w:hAnsiTheme="minorHAnsi" w:cstheme="minorHAnsi"/>
          <w:sz w:val="16"/>
          <w:lang w:val="ru-RU"/>
        </w:rPr>
      </w:pPr>
      <w:r w:rsidRPr="00862D3E">
        <w:rPr>
          <w:rFonts w:asciiTheme="minorHAnsi" w:hAnsiTheme="minorHAnsi" w:cstheme="minorHAnsi"/>
          <w:sz w:val="16"/>
          <w:lang w:val="ru-RU"/>
        </w:rPr>
        <w:br w:type="column"/>
      </w:r>
      <w:r w:rsidRPr="004B7B62">
        <w:rPr>
          <w:rFonts w:asciiTheme="minorHAnsi" w:hAnsiTheme="minorHAnsi" w:cstheme="minorHAnsi"/>
          <w:sz w:val="16"/>
          <w:lang w:val="ru-RU"/>
        </w:rPr>
        <w:lastRenderedPageBreak/>
        <w:t>9</w:t>
      </w:r>
      <w:r w:rsidR="00942BF4" w:rsidRPr="004B7B62">
        <w:rPr>
          <w:rFonts w:asciiTheme="minorHAnsi" w:hAnsiTheme="minorHAnsi" w:cstheme="minorHAnsi"/>
          <w:sz w:val="16"/>
          <w:lang w:val="ru-RU"/>
        </w:rPr>
        <w:t>,</w:t>
      </w:r>
      <w:r w:rsidRPr="004B7B62">
        <w:rPr>
          <w:rFonts w:asciiTheme="minorHAnsi" w:hAnsiTheme="minorHAnsi" w:cstheme="minorHAnsi"/>
          <w:sz w:val="16"/>
          <w:lang w:val="ru-RU"/>
        </w:rPr>
        <w:t>8182</w:t>
      </w:r>
    </w:p>
    <w:p w:rsidR="00167C1B" w:rsidRPr="004B7B62" w:rsidRDefault="00B42819">
      <w:pPr>
        <w:spacing w:before="36"/>
        <w:jc w:val="right"/>
        <w:rPr>
          <w:rFonts w:asciiTheme="minorHAnsi" w:hAnsiTheme="minorHAnsi" w:cstheme="minorHAnsi"/>
          <w:sz w:val="16"/>
          <w:lang w:val="ru-RU"/>
        </w:rPr>
      </w:pPr>
      <w:r w:rsidRPr="00862D3E">
        <w:rPr>
          <w:rFonts w:asciiTheme="minorHAnsi" w:hAnsiTheme="minorHAnsi" w:cstheme="minorHAnsi"/>
          <w:sz w:val="16"/>
          <w:lang w:val="ru-RU"/>
        </w:rPr>
        <w:br w:type="column"/>
      </w:r>
      <w:r w:rsidRPr="004B7B62">
        <w:rPr>
          <w:rFonts w:asciiTheme="minorHAnsi" w:hAnsiTheme="minorHAnsi" w:cstheme="minorHAnsi"/>
          <w:sz w:val="16"/>
          <w:lang w:val="ru-RU"/>
        </w:rPr>
        <w:lastRenderedPageBreak/>
        <w:t>5</w:t>
      </w:r>
      <w:r w:rsidR="00942BF4" w:rsidRPr="004B7B62">
        <w:rPr>
          <w:rFonts w:asciiTheme="minorHAnsi" w:hAnsiTheme="minorHAnsi" w:cstheme="minorHAnsi"/>
          <w:sz w:val="16"/>
          <w:lang w:val="ru-RU"/>
        </w:rPr>
        <w:t>,</w:t>
      </w:r>
      <w:r w:rsidRPr="004B7B62">
        <w:rPr>
          <w:rFonts w:asciiTheme="minorHAnsi" w:hAnsiTheme="minorHAnsi" w:cstheme="minorHAnsi"/>
          <w:sz w:val="16"/>
          <w:lang w:val="ru-RU"/>
        </w:rPr>
        <w:t>21569</w:t>
      </w:r>
    </w:p>
    <w:p w:rsidR="00167C1B" w:rsidRPr="004B7B62" w:rsidRDefault="00B42819">
      <w:pPr>
        <w:spacing w:before="36"/>
        <w:ind w:left="1059" w:right="980"/>
        <w:jc w:val="center"/>
        <w:rPr>
          <w:rFonts w:asciiTheme="minorHAnsi" w:hAnsiTheme="minorHAnsi" w:cstheme="minorHAnsi"/>
          <w:sz w:val="16"/>
          <w:lang w:val="ru-RU"/>
        </w:rPr>
      </w:pPr>
      <w:r w:rsidRPr="00862D3E">
        <w:rPr>
          <w:rFonts w:asciiTheme="minorHAnsi" w:hAnsiTheme="minorHAnsi" w:cstheme="minorHAnsi"/>
          <w:sz w:val="16"/>
          <w:lang w:val="ru-RU"/>
        </w:rPr>
        <w:br w:type="column"/>
      </w:r>
      <w:r w:rsidRPr="004B7B62">
        <w:rPr>
          <w:rFonts w:asciiTheme="minorHAnsi" w:hAnsiTheme="minorHAnsi" w:cstheme="minorHAnsi"/>
          <w:sz w:val="16"/>
          <w:lang w:val="ru-RU"/>
        </w:rPr>
        <w:lastRenderedPageBreak/>
        <w:t>1</w:t>
      </w:r>
      <w:r w:rsidR="00942BF4" w:rsidRPr="004B7B62">
        <w:rPr>
          <w:rFonts w:asciiTheme="minorHAnsi" w:hAnsiTheme="minorHAnsi" w:cstheme="minorHAnsi"/>
          <w:sz w:val="16"/>
          <w:lang w:val="ru-RU"/>
        </w:rPr>
        <w:t>,</w:t>
      </w:r>
      <w:r w:rsidRPr="004B7B62">
        <w:rPr>
          <w:rFonts w:asciiTheme="minorHAnsi" w:hAnsiTheme="minorHAnsi" w:cstheme="minorHAnsi"/>
          <w:sz w:val="16"/>
          <w:lang w:val="ru-RU"/>
        </w:rPr>
        <w:t>11199</w:t>
      </w:r>
    </w:p>
    <w:p w:rsidR="00167C1B" w:rsidRPr="004B7B62" w:rsidRDefault="00167C1B">
      <w:pPr>
        <w:jc w:val="center"/>
        <w:rPr>
          <w:rFonts w:asciiTheme="minorHAnsi" w:hAnsiTheme="minorHAnsi" w:cstheme="minorHAnsi"/>
          <w:sz w:val="16"/>
          <w:lang w:val="ru-RU"/>
        </w:rPr>
        <w:sectPr w:rsidR="00167C1B" w:rsidRPr="004B7B62">
          <w:type w:val="continuous"/>
          <w:pgSz w:w="11910" w:h="16170"/>
          <w:pgMar w:top="1100" w:right="1000" w:bottom="280" w:left="1020" w:header="720" w:footer="720" w:gutter="0"/>
          <w:cols w:num="4" w:space="720" w:equalWidth="0">
            <w:col w:w="2490" w:space="181"/>
            <w:col w:w="1520" w:space="779"/>
            <w:col w:w="1598" w:space="722"/>
            <w:col w:w="2600"/>
          </w:cols>
        </w:sectPr>
      </w:pPr>
    </w:p>
    <w:p w:rsidR="00167C1B" w:rsidRPr="004B7B62" w:rsidRDefault="00167C1B">
      <w:pPr>
        <w:pStyle w:val="a3"/>
        <w:rPr>
          <w:rFonts w:asciiTheme="minorHAnsi" w:hAnsiTheme="minorHAnsi" w:cstheme="minorHAnsi"/>
          <w:lang w:val="ru-RU"/>
        </w:rPr>
      </w:pPr>
    </w:p>
    <w:p w:rsidR="00167C1B" w:rsidRPr="004B7B62" w:rsidRDefault="00167C1B">
      <w:pPr>
        <w:pStyle w:val="a3"/>
        <w:rPr>
          <w:rFonts w:asciiTheme="minorHAnsi" w:hAnsiTheme="minorHAnsi" w:cstheme="minorHAnsi"/>
          <w:lang w:val="ru-RU"/>
        </w:rPr>
      </w:pPr>
    </w:p>
    <w:p w:rsidR="00167C1B" w:rsidRPr="004B7B62" w:rsidRDefault="00167C1B">
      <w:pPr>
        <w:pStyle w:val="a3"/>
        <w:rPr>
          <w:rFonts w:asciiTheme="minorHAnsi" w:hAnsiTheme="minorHAnsi" w:cstheme="minorHAnsi"/>
          <w:lang w:val="ru-RU"/>
        </w:rPr>
      </w:pPr>
    </w:p>
    <w:p w:rsidR="00167C1B" w:rsidRPr="004B7B62" w:rsidRDefault="00167C1B">
      <w:pPr>
        <w:pStyle w:val="a3"/>
        <w:rPr>
          <w:rFonts w:asciiTheme="minorHAnsi" w:hAnsiTheme="minorHAnsi" w:cstheme="minorHAnsi"/>
          <w:lang w:val="ru-RU"/>
        </w:rPr>
      </w:pPr>
    </w:p>
    <w:p w:rsidR="00167C1B" w:rsidRPr="004B7B62" w:rsidRDefault="00167C1B">
      <w:pPr>
        <w:pStyle w:val="a3"/>
        <w:rPr>
          <w:rFonts w:asciiTheme="minorHAnsi" w:hAnsiTheme="minorHAnsi" w:cstheme="minorHAnsi"/>
          <w:lang w:val="ru-RU"/>
        </w:rPr>
      </w:pPr>
    </w:p>
    <w:p w:rsidR="00167C1B" w:rsidRPr="004B7B62" w:rsidRDefault="00167C1B">
      <w:pPr>
        <w:pStyle w:val="a3"/>
        <w:spacing w:before="10"/>
        <w:rPr>
          <w:rFonts w:asciiTheme="minorHAnsi" w:hAnsiTheme="minorHAnsi" w:cstheme="minorHAnsi"/>
          <w:sz w:val="28"/>
          <w:lang w:val="ru-RU"/>
        </w:rPr>
      </w:pPr>
    </w:p>
    <w:p w:rsidR="00167C1B" w:rsidRPr="004B7B62" w:rsidRDefault="00B42819">
      <w:pPr>
        <w:spacing w:before="94"/>
        <w:ind w:left="714"/>
        <w:jc w:val="both"/>
        <w:rPr>
          <w:rFonts w:asciiTheme="minorHAnsi" w:hAnsiTheme="minorHAnsi" w:cstheme="minorHAnsi"/>
          <w:sz w:val="15"/>
          <w:lang w:val="ru-RU"/>
        </w:rPr>
      </w:pPr>
      <w:r w:rsidRPr="004B7B62">
        <w:rPr>
          <w:rFonts w:asciiTheme="minorHAnsi" w:hAnsiTheme="minorHAnsi" w:cstheme="minorHAnsi"/>
          <w:sz w:val="15"/>
          <w:lang w:val="ru-RU"/>
        </w:rPr>
        <w:t>n = 22.</w:t>
      </w:r>
    </w:p>
    <w:p w:rsidR="00167C1B" w:rsidRPr="004B7B62" w:rsidRDefault="00167C1B">
      <w:pPr>
        <w:pStyle w:val="a3"/>
        <w:spacing w:before="1"/>
        <w:rPr>
          <w:rFonts w:asciiTheme="minorHAnsi" w:hAnsiTheme="minorHAnsi" w:cstheme="minorHAnsi"/>
          <w:sz w:val="18"/>
          <w:lang w:val="ru-RU"/>
        </w:rPr>
      </w:pPr>
    </w:p>
    <w:p w:rsidR="00167C1B" w:rsidRPr="004B7B62" w:rsidRDefault="00942BF4">
      <w:pPr>
        <w:pStyle w:val="1"/>
        <w:numPr>
          <w:ilvl w:val="0"/>
          <w:numId w:val="2"/>
        </w:numPr>
        <w:tabs>
          <w:tab w:val="left" w:pos="964"/>
        </w:tabs>
        <w:ind w:hanging="249"/>
        <w:rPr>
          <w:rFonts w:asciiTheme="minorHAnsi" w:hAnsiTheme="minorHAnsi" w:cstheme="minorHAnsi"/>
          <w:lang w:val="ru-RU"/>
        </w:rPr>
      </w:pPr>
      <w:bookmarkStart w:id="9" w:name="4._Conclusion"/>
      <w:bookmarkEnd w:id="9"/>
      <w:r w:rsidRPr="004B7B62">
        <w:rPr>
          <w:rFonts w:asciiTheme="minorHAnsi" w:hAnsiTheme="minorHAnsi" w:cstheme="minorHAnsi"/>
          <w:color w:val="31849B"/>
          <w:lang w:val="ru-RU"/>
        </w:rPr>
        <w:t>Заключение</w:t>
      </w:r>
    </w:p>
    <w:p w:rsidR="00167C1B" w:rsidRPr="004B7B62" w:rsidRDefault="00942BF4">
      <w:pPr>
        <w:pStyle w:val="a3"/>
        <w:spacing w:before="119" w:line="249" w:lineRule="auto"/>
        <w:ind w:left="714" w:right="132"/>
        <w:jc w:val="both"/>
        <w:rPr>
          <w:rFonts w:asciiTheme="minorHAnsi" w:hAnsiTheme="minorHAnsi" w:cstheme="minorHAnsi"/>
          <w:lang w:val="ru-RU"/>
        </w:rPr>
      </w:pPr>
      <w:r w:rsidRPr="004B7B62">
        <w:rPr>
          <w:rFonts w:asciiTheme="minorHAnsi" w:hAnsiTheme="minorHAnsi" w:cstheme="minorHAnsi"/>
          <w:lang w:val="ru-RU"/>
        </w:rPr>
        <w:t>Терапия углекис</w:t>
      </w:r>
      <w:bookmarkStart w:id="10" w:name="_GoBack"/>
      <w:bookmarkEnd w:id="10"/>
      <w:r w:rsidRPr="004B7B62">
        <w:rPr>
          <w:rFonts w:asciiTheme="minorHAnsi" w:hAnsiTheme="minorHAnsi" w:cstheme="minorHAnsi"/>
          <w:lang w:val="ru-RU"/>
        </w:rPr>
        <w:t>лым газом способствует улучшению состояния язв, обусловленных синдромом диабетической стопы, улучшая приток крови к пораженным стопам,</w:t>
      </w:r>
      <w:r w:rsidR="001956D8">
        <w:rPr>
          <w:rFonts w:asciiTheme="minorHAnsi" w:hAnsiTheme="minorHAnsi" w:cstheme="minorHAnsi"/>
          <w:lang w:val="ru-RU"/>
        </w:rPr>
        <w:t xml:space="preserve"> повышая</w:t>
      </w:r>
      <w:r w:rsidRPr="004B7B62">
        <w:rPr>
          <w:rFonts w:asciiTheme="minorHAnsi" w:hAnsiTheme="minorHAnsi" w:cstheme="minorHAnsi"/>
          <w:lang w:val="ru-RU"/>
        </w:rPr>
        <w:t xml:space="preserve"> чувствительность и уменьшая некроз</w:t>
      </w:r>
      <w:r w:rsidR="00B42819" w:rsidRPr="004B7B62">
        <w:rPr>
          <w:rFonts w:asciiTheme="minorHAnsi" w:hAnsiTheme="minorHAnsi" w:cstheme="minorHAnsi"/>
          <w:lang w:val="ru-RU"/>
        </w:rPr>
        <w:t xml:space="preserve">. </w:t>
      </w:r>
      <w:r w:rsidRPr="004B7B62">
        <w:rPr>
          <w:rFonts w:asciiTheme="minorHAnsi" w:hAnsiTheme="minorHAnsi" w:cstheme="minorHAnsi"/>
          <w:lang w:val="ru-RU"/>
        </w:rPr>
        <w:t>Для получения лучших результатов вплоть до полного заживления требуются дальнейшие исследования с более продолжительным применением терапии</w:t>
      </w:r>
      <w:r w:rsidR="00B42819" w:rsidRPr="004B7B62">
        <w:rPr>
          <w:rFonts w:asciiTheme="minorHAnsi" w:hAnsiTheme="minorHAnsi" w:cstheme="minorHAnsi"/>
          <w:lang w:val="ru-RU"/>
        </w:rPr>
        <w:t>.</w:t>
      </w:r>
    </w:p>
    <w:p w:rsidR="00167C1B" w:rsidRPr="004B7B62" w:rsidRDefault="00167C1B">
      <w:pPr>
        <w:spacing w:line="249" w:lineRule="auto"/>
        <w:jc w:val="both"/>
        <w:rPr>
          <w:rFonts w:asciiTheme="minorHAnsi" w:hAnsiTheme="minorHAnsi" w:cstheme="minorHAnsi"/>
          <w:lang w:val="ru-RU"/>
        </w:rPr>
        <w:sectPr w:rsidR="00167C1B" w:rsidRPr="004B7B62">
          <w:type w:val="continuous"/>
          <w:pgSz w:w="11910" w:h="16170"/>
          <w:pgMar w:top="1100" w:right="1000" w:bottom="280" w:left="1020" w:header="720" w:footer="720" w:gutter="0"/>
          <w:cols w:space="720"/>
        </w:sectPr>
      </w:pPr>
    </w:p>
    <w:p w:rsidR="00167C1B" w:rsidRPr="004B7B62" w:rsidRDefault="00167C1B">
      <w:pPr>
        <w:pStyle w:val="a3"/>
        <w:spacing w:before="6"/>
        <w:rPr>
          <w:rFonts w:asciiTheme="minorHAnsi" w:hAnsiTheme="minorHAnsi" w:cstheme="minorHAnsi"/>
          <w:sz w:val="17"/>
          <w:lang w:val="ru-RU"/>
        </w:rPr>
      </w:pPr>
    </w:p>
    <w:p w:rsidR="00167C1B" w:rsidRPr="004B7B62" w:rsidRDefault="00346FE1">
      <w:pPr>
        <w:pStyle w:val="a3"/>
        <w:spacing w:line="20" w:lineRule="exact"/>
        <w:ind w:left="118"/>
        <w:rPr>
          <w:rFonts w:asciiTheme="minorHAnsi" w:hAnsiTheme="minorHAnsi" w:cstheme="minorHAnsi"/>
          <w:sz w:val="2"/>
          <w:lang w:val="ru-RU"/>
        </w:rPr>
      </w:pPr>
      <w:r>
        <w:rPr>
          <w:rFonts w:asciiTheme="minorHAnsi" w:hAnsiTheme="minorHAnsi" w:cstheme="minorHAnsi"/>
          <w:noProof/>
          <w:sz w:val="2"/>
          <w:lang w:val="ru-RU" w:eastAsia="ru-RU"/>
        </w:rPr>
      </w:r>
      <w:r>
        <w:rPr>
          <w:rFonts w:asciiTheme="minorHAnsi" w:hAnsiTheme="minorHAnsi" w:cstheme="minorHAnsi"/>
          <w:noProof/>
          <w:sz w:val="2"/>
          <w:lang w:val="ru-RU" w:eastAsia="ru-RU"/>
        </w:rPr>
        <w:pict>
          <v:group id="Group 2" o:spid="_x0000_s1045" style="width:482.65pt;height:.75pt;mso-position-horizontal-relative:char;mso-position-vertical-relative:line" coordsize="96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">
            <v:line id="Line 3" o:spid="_x0000_s1046" style="position:absolute;visibility:visible" from="8,8" to="9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" strokecolor="#31849b"/>
            <w10:wrap type="none"/>
            <w10:anchorlock/>
          </v:group>
        </w:pict>
      </w:r>
    </w:p>
    <w:p w:rsidR="00167C1B" w:rsidRPr="001956D8" w:rsidRDefault="00942BF4">
      <w:pPr>
        <w:pStyle w:val="1"/>
        <w:spacing w:before="99"/>
        <w:ind w:left="734" w:firstLine="0"/>
        <w:jc w:val="left"/>
        <w:rPr>
          <w:rFonts w:asciiTheme="minorHAnsi" w:hAnsiTheme="minorHAnsi" w:cstheme="minorHAnsi"/>
        </w:rPr>
      </w:pPr>
      <w:bookmarkStart w:id="11" w:name="References"/>
      <w:bookmarkEnd w:id="11"/>
      <w:r w:rsidRPr="004B7B62">
        <w:rPr>
          <w:rFonts w:asciiTheme="minorHAnsi" w:hAnsiTheme="minorHAnsi" w:cstheme="minorHAnsi"/>
          <w:color w:val="31849B"/>
          <w:lang w:val="ru-RU"/>
        </w:rPr>
        <w:t>Библиография</w:t>
      </w:r>
    </w:p>
    <w:p w:rsidR="001956D8" w:rsidRDefault="001956D8" w:rsidP="001956D8">
      <w:pPr>
        <w:pStyle w:val="a4"/>
        <w:tabs>
          <w:tab w:val="left" w:pos="1134"/>
        </w:tabs>
        <w:ind w:left="1134" w:right="134"/>
        <w:rPr>
          <w:rFonts w:asciiTheme="minorHAnsi" w:hAnsiTheme="minorHAnsi" w:cstheme="minorHAnsi"/>
          <w:sz w:val="18"/>
          <w:lang w:val="ru-RU"/>
        </w:rPr>
      </w:pPr>
      <w:bookmarkStart w:id="12" w:name="_bookmark5"/>
      <w:bookmarkEnd w:id="12"/>
      <w:r w:rsidRPr="001956D8">
        <w:rPr>
          <w:rFonts w:asciiTheme="minorHAnsi" w:hAnsiTheme="minorHAnsi" w:cstheme="minorHAnsi"/>
          <w:sz w:val="18"/>
        </w:rPr>
        <w:t>[1] Kumar, P.J. and Clark, M. (2002) Textbook of Clinical Medicine. 8th Edition, Saunders, London.</w:t>
      </w:r>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 American Diabetes Association (2009) Diagnosis and Classification of Diabetes Mellitus. Diabetes Care, 32, 62-67.</w:t>
      </w:r>
    </w:p>
    <w:p w:rsidR="001956D8" w:rsidRPr="001956D8" w:rsidRDefault="001956D8" w:rsidP="001956D8">
      <w:pPr>
        <w:pStyle w:val="a4"/>
        <w:tabs>
          <w:tab w:val="left" w:pos="1134"/>
        </w:tabs>
        <w:ind w:left="1134" w:right="134"/>
        <w:rPr>
          <w:rFonts w:asciiTheme="minorHAnsi" w:hAnsiTheme="minorHAnsi" w:cstheme="minorHAnsi"/>
          <w:sz w:val="18"/>
        </w:rPr>
      </w:pPr>
      <w:hyperlink r:id="rId26" w:history="1">
        <w:r w:rsidRPr="00F3255C">
          <w:rPr>
            <w:rStyle w:val="a9"/>
            <w:rFonts w:asciiTheme="minorHAnsi" w:hAnsiTheme="minorHAnsi" w:cstheme="minorHAnsi"/>
            <w:sz w:val="18"/>
          </w:rPr>
          <w:t>http://dx.doi.org/10.2337/dc09-S062</w:t>
        </w:r>
      </w:hyperlink>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[3] Beverley, B. and Eschwège, E. (2003) The Diagnosis and Classification of Diabetes and Impaired Glucose Tolerance.</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In: Pickup, J.C. and Williams, G., Eds., Textbook of Diabetes, 3rd Edition, Blackwell Publishing, UK, 2.1-2.11.</w:t>
      </w:r>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[4] Lindberg, G., Lindblad, U. and Melander, A. (2004) Sulfonylureas for Treating Type 2 Diabetes Mellitus. Cochrane</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Database of Systematic Reviews, 3, 151-155.</w:t>
      </w:r>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[5] Bearse, M.A., Han, T., Schneck, M.E., et al. (2004) Local Multifocal Oscillatory Potential Abnormalities in Diabetes</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and Early Diabetic Retinopathy. Investigative Ophthalmology &amp; Visual Science, 45, 3259-3265.</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http://dx.doi.org/10.1167/iovs.04-0308</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[6] Hove, M.N., Kristensen, J.K., Lauritzen, T. and Bek, T. (2004) The Prevalence of Retinopathy in an Unselected Popu-</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lation of Type 2 Diabetes Patients from Arhus County, Denmark. Acta Ophthalmologica Scandinavica, 82, 443-448.</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http://dx.doi.org/10.1111/j.1600-0420.2004.00270.x</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[7] Seki, M., Tanaka, T., Nawa, H., et al. (2004) Involvement of Brain-derived Neurotrophic Factor in Early Retinal Neu-</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ropathy of Streptozotocin-Induced Diabetes in Rats: Therapeutic Potential of Brain-Derived Neurotrophic Factors for</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Dopaminergic Amacrine Cells. Diabetes, 53, 2412-2419. http://dx.doi.org/10.2337/diabetes.53.9.2412</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[8] Moran, A., Palmas, W., Field, L., et al. (2004) Cardiovascular Autonomic Neuropathy Is Associated with Microalbu-</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minuria in Older Patients with Type 2 Diabetes. Diabetes Care, 27, 972-977.</w:t>
      </w:r>
    </w:p>
    <w:p w:rsidR="001956D8" w:rsidRPr="001956D8" w:rsidRDefault="001956D8" w:rsidP="001956D8">
      <w:pPr>
        <w:pStyle w:val="a4"/>
        <w:tabs>
          <w:tab w:val="left" w:pos="1134"/>
        </w:tabs>
        <w:ind w:left="1134" w:right="134"/>
        <w:rPr>
          <w:rFonts w:asciiTheme="minorHAnsi" w:hAnsiTheme="minorHAnsi" w:cstheme="minorHAnsi"/>
          <w:sz w:val="18"/>
        </w:rPr>
      </w:pPr>
      <w:hyperlink r:id="rId27" w:history="1">
        <w:r w:rsidRPr="00F3255C">
          <w:rPr>
            <w:rStyle w:val="a9"/>
            <w:rFonts w:asciiTheme="minorHAnsi" w:hAnsiTheme="minorHAnsi" w:cstheme="minorHAnsi"/>
            <w:sz w:val="18"/>
          </w:rPr>
          <w:t>http://dx.doi.org/10.2337/diacare.27.4.972</w:t>
        </w:r>
      </w:hyperlink>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[9] Huang, C., Kim, Y., Caramori, M.L., et al. (2002) Cellular Basis of Diabetic Nephropathy: II. The Transforming</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Growth Factor-Beta System and Diabetic Nephropathy Lesions in Type 1 diabetes. Diabetes, 51, 3577-3581.</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http://dx.doi.org/10.2337/diabetes.51.12.3577</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[10] Shukla, N., Angelini, G.D., Jeremy, J.Y., et al. (2003) Homocysteine as a Risk Factor for Nephropathy and Retinopa-</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thy in Type II Diabetes. Diabetologia, 46, 766-772. http://dx.doi.org/10.1007/s00125-003-1104-x</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[11] Svensson, M., Eriksson, J.W. and Dahlquist, G. (2004) Early Glycemic Control, Age at Onset, and Development of</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Microvascular Complications in Childhood-Onset Type 1 Diabetes: A Population-Based Study in Northern Sweden.</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 xml:space="preserve">Diabetes Care, 27, 955-962. </w:t>
      </w:r>
      <w:hyperlink r:id="rId28" w:history="1">
        <w:r w:rsidRPr="00F3255C">
          <w:rPr>
            <w:rStyle w:val="a9"/>
            <w:rFonts w:asciiTheme="minorHAnsi" w:hAnsiTheme="minorHAnsi" w:cstheme="minorHAnsi"/>
            <w:sz w:val="18"/>
          </w:rPr>
          <w:t>http://dx.doi.org/10.2337/diacare.27.4.955</w:t>
        </w:r>
      </w:hyperlink>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[12] Saely, C.H., Aczel, S., Marte, T., et al. (2004) Cardiovascular Complications in Type 2 Diabetes Mellitus Depend on</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the Coronary Angiographic State Rather than on the Diabetes State. Diabetologia, 47, 145-146.</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http://dx.doi.org/10.1007/s00125-003-1274-6</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[13] Wallace, C., Reiber, G.E., LeMaster, J., et al. (2002) Incidence of Falls, Risk Factors for Falls, and Fall-Related Fac-</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tures in Individuals with Diabetes and a Prior Foot Ulcer. Diabetes Care, 25, 1983-1986.</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hyperlink r:id="rId29" w:history="1">
        <w:r w:rsidRPr="00F3255C">
          <w:rPr>
            <w:rStyle w:val="a9"/>
            <w:rFonts w:asciiTheme="minorHAnsi" w:hAnsiTheme="minorHAnsi" w:cstheme="minorHAnsi"/>
            <w:sz w:val="18"/>
          </w:rPr>
          <w:t>http://dx.doi.org/10.2337/diacare.25.11.1983</w:t>
        </w:r>
      </w:hyperlink>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[14] Lipsky, B.A. (2004) A Report from the International Consensus on Diagnosing and Treating the Infected Diabetic Foot.</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 xml:space="preserve">Diabetes/Metabolism Research and Reviews, 20, 68-77. </w:t>
      </w:r>
      <w:hyperlink r:id="rId30" w:history="1">
        <w:r w:rsidRPr="00F3255C">
          <w:rPr>
            <w:rStyle w:val="a9"/>
            <w:rFonts w:asciiTheme="minorHAnsi" w:hAnsiTheme="minorHAnsi" w:cstheme="minorHAnsi"/>
            <w:sz w:val="18"/>
          </w:rPr>
          <w:t>http://dx.doi.org/10.1002/dmrr.453</w:t>
        </w:r>
      </w:hyperlink>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[15] Lipsky, B.A., Picoreto, R.E. and Wheat, L.J. (1990) The Diabetic Foot: Soft Tissue and Bone Infection. Infectious</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Disease Clinics of North America, 4, 409-432.</w:t>
      </w:r>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[16] Gerding, D.N. (1995) Foot Infections in Diabetic Patients: The Role of Anaerobes. Clinical Infectious Diseases, 20,</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83-88. http://dx.doi.org/10.1093/clinids/20.Supplement_2.S283</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[17] Sapico, F.I., Witte, J.L., Canawati, H.N., Montogomerie, J.Z. and Bessman, A.N. (1984) The Infected Foot of the Di-</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abetic Patient: Quantitative Microbiology and Analysis of Clinical Features. Reviews of Infectious Diseases, 6, 171-</w:t>
      </w:r>
    </w:p>
    <w:p w:rsidR="001956D8" w:rsidRPr="001956D8" w:rsidRDefault="001956D8" w:rsidP="001956D8">
      <w:pPr>
        <w:tabs>
          <w:tab w:val="left" w:pos="1134"/>
        </w:tabs>
        <w:ind w:right="134"/>
        <w:rPr>
          <w:rFonts w:asciiTheme="minorHAnsi" w:hAnsiTheme="minorHAnsi" w:cstheme="minorHAnsi"/>
          <w:sz w:val="18"/>
        </w:rPr>
      </w:pPr>
      <w:r w:rsidRPr="001956D8">
        <w:rPr>
          <w:rFonts w:asciiTheme="minorHAnsi" w:hAnsiTheme="minorHAnsi" w:cstheme="minorHAnsi"/>
          <w:sz w:val="18"/>
        </w:rPr>
        <w:t xml:space="preserve">                  http://dx.doi.org/10.1093/clinids/6.Supplement_1.S171</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[18] Caputo, G.M., Gavanagh, P.R., Ulbrech, J.S., Gibbones, G.W. and Karchmer, A.W. (1994) Assessment and Manage-</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ment of Foot Diseases in Patients with Diabetes. The New England Journal of Medicine, 331, 853-860.</w:t>
      </w:r>
    </w:p>
    <w:p w:rsidR="001956D8" w:rsidRDefault="001956D8" w:rsidP="001956D8">
      <w:pPr>
        <w:pStyle w:val="a4"/>
        <w:tabs>
          <w:tab w:val="left" w:pos="1134"/>
        </w:tabs>
        <w:ind w:left="1134" w:right="134"/>
        <w:rPr>
          <w:rFonts w:asciiTheme="minorHAnsi" w:hAnsiTheme="minorHAnsi" w:cstheme="minorHAnsi"/>
          <w:sz w:val="18"/>
          <w:lang w:val="ru-RU"/>
        </w:rPr>
      </w:pPr>
      <w:hyperlink r:id="rId31" w:history="1">
        <w:r w:rsidRPr="00F3255C">
          <w:rPr>
            <w:rStyle w:val="a9"/>
            <w:rFonts w:asciiTheme="minorHAnsi" w:hAnsiTheme="minorHAnsi" w:cstheme="minorHAnsi"/>
            <w:sz w:val="18"/>
          </w:rPr>
          <w:t>http://dx.doi.org/10.1056/NEJM199409293311307</w:t>
        </w:r>
      </w:hyperlink>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[19] Joshi, N., Caputo, G., Weitekamp, M. and Karchmer, A. (1999) Infections in Patients with Diabetes Mellitus. The New</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England Journal of Medicine, 341, 1906-1912. http://dx.doi.org/10.1056/NEJM199912163412507</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[20] Alavil, S.M., Khosravi, A.D., Sarami, A., Dashtebozorg, D. and Montazeri, E.A. (2007) Bacteriologic Study of Di-</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abetic Foot Ulcers. Pakistan Journal of Medical Sciences, 23, 681-684.</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[21] Alnaeb, M.E., Crabtree, V.P., Boutin, A., Mikhailidis, D.P., Seifalian, A.M. and Hamilton, G. (2007) Prospective As-</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sessment of Lower-Extremity Peripheral Arterial Disease in Diabetic Patients Using a Novel Automated Optical De-</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vice. Angiology, 58, 579-585. http://dx.doi.org/10.1177/0003319707305685</w:t>
      </w:r>
    </w:p>
    <w:p w:rsidR="001956D8" w:rsidRPr="001956D8" w:rsidRDefault="001956D8" w:rsidP="001956D8">
      <w:pPr>
        <w:tabs>
          <w:tab w:val="left" w:pos="1134"/>
        </w:tabs>
        <w:ind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[22] Zenker, B. (2012) Carboxytherapy: Carbon Dioxide Injections in Aesthetic Medicine.</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http://www.plastikoperationer.net/wp-content/uploads/2013/02/Carboxy-therapy-report.pdf</w:t>
      </w:r>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[23] Hayashi, M.S., Yamada, S., Kumada, Y., Matsuo, H., Toriyama, T. and Kawahara, H. (2008) Immersing Feet in Car-</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bon Dioxide-Enriched Water Prevents Expansion and Formation of Ischemic Ulcers after Surgical Revascularization in</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Diabetic Patients with Critical Limb Ischemia. Annals of Vascular Diseases, 1, 111-117.</w:t>
      </w:r>
    </w:p>
    <w:p w:rsidR="001956D8" w:rsidRPr="001956D8" w:rsidRDefault="001956D8" w:rsidP="001956D8">
      <w:pPr>
        <w:pStyle w:val="a4"/>
        <w:tabs>
          <w:tab w:val="left" w:pos="1134"/>
        </w:tabs>
        <w:ind w:left="1134" w:right="134"/>
        <w:rPr>
          <w:rFonts w:asciiTheme="minorHAnsi" w:hAnsiTheme="minorHAnsi" w:cstheme="minorHAnsi"/>
          <w:sz w:val="18"/>
        </w:rPr>
      </w:pPr>
      <w:hyperlink r:id="rId32" w:history="1">
        <w:r w:rsidRPr="00F3255C">
          <w:rPr>
            <w:rStyle w:val="a9"/>
            <w:rFonts w:asciiTheme="minorHAnsi" w:hAnsiTheme="minorHAnsi" w:cstheme="minorHAnsi"/>
            <w:sz w:val="18"/>
          </w:rPr>
          <w:t>http://dx.doi.org/10.3400/avd.AVDoa08001</w:t>
        </w:r>
      </w:hyperlink>
    </w:p>
    <w:p w:rsidR="001956D8" w:rsidRPr="001956D8" w:rsidRDefault="001956D8" w:rsidP="001956D8">
      <w:pPr>
        <w:pStyle w:val="a4"/>
        <w:tabs>
          <w:tab w:val="left" w:pos="1134"/>
        </w:tabs>
        <w:ind w:left="1134" w:right="134"/>
        <w:rPr>
          <w:rFonts w:asciiTheme="minorHAnsi" w:hAnsiTheme="minorHAnsi" w:cstheme="minorHAnsi"/>
          <w:sz w:val="18"/>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[24] Pamela, C. and Richard, A. (2005) Lippincott’s Illustrated Review: Biochemistry. 3rd Edition, Lippincott Williams &amp;</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Wilkins, New York.</w:t>
      </w:r>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[25] Ziche, M., Morbidelli, L., Masini, E., Amerini, S., Granger, H.J., Maggi, C.A., Geppetti, P. and Ledda, F. (1994) Nitric</w:t>
      </w: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oxide Mediates Angiogenesis in Vivo and Endothelial Cell Growth and Migration in Vitro Promoted by Substance P.</w:t>
      </w:r>
    </w:p>
    <w:p w:rsidR="001956D8" w:rsidRDefault="001956D8" w:rsidP="001956D8">
      <w:pPr>
        <w:pStyle w:val="a4"/>
        <w:tabs>
          <w:tab w:val="left" w:pos="1134"/>
        </w:tabs>
        <w:ind w:left="1134" w:right="134"/>
        <w:rPr>
          <w:rFonts w:asciiTheme="minorHAnsi" w:hAnsiTheme="minorHAnsi" w:cstheme="minorHAnsi"/>
          <w:sz w:val="18"/>
          <w:lang w:val="ru-RU"/>
        </w:rPr>
      </w:pPr>
      <w:r w:rsidRPr="001956D8">
        <w:rPr>
          <w:rFonts w:asciiTheme="minorHAnsi" w:hAnsiTheme="minorHAnsi" w:cstheme="minorHAnsi"/>
          <w:sz w:val="18"/>
        </w:rPr>
        <w:t xml:space="preserve">Journal of Clinical Investigation, 94, 2036-2044. </w:t>
      </w:r>
      <w:hyperlink r:id="rId33" w:history="1">
        <w:r w:rsidRPr="00F3255C">
          <w:rPr>
            <w:rStyle w:val="a9"/>
            <w:rFonts w:asciiTheme="minorHAnsi" w:hAnsiTheme="minorHAnsi" w:cstheme="minorHAnsi"/>
            <w:sz w:val="18"/>
          </w:rPr>
          <w:t>http://dx.doi.org/10.1172/JCI117557</w:t>
        </w:r>
      </w:hyperlink>
    </w:p>
    <w:p w:rsidR="001956D8" w:rsidRPr="001956D8" w:rsidRDefault="001956D8" w:rsidP="001956D8">
      <w:pPr>
        <w:pStyle w:val="a4"/>
        <w:tabs>
          <w:tab w:val="left" w:pos="1134"/>
        </w:tabs>
        <w:ind w:left="1134" w:right="134"/>
        <w:rPr>
          <w:rFonts w:asciiTheme="minorHAnsi" w:hAnsiTheme="minorHAnsi" w:cstheme="minorHAnsi"/>
          <w:sz w:val="18"/>
          <w:lang w:val="ru-RU"/>
        </w:rPr>
      </w:pPr>
    </w:p>
    <w:p w:rsidR="001956D8" w:rsidRPr="001956D8" w:rsidRDefault="001956D8" w:rsidP="001956D8">
      <w:pPr>
        <w:pStyle w:val="a4"/>
        <w:tabs>
          <w:tab w:val="left" w:pos="1134"/>
        </w:tabs>
        <w:ind w:left="1134" w:right="134"/>
        <w:rPr>
          <w:rFonts w:asciiTheme="minorHAnsi" w:hAnsiTheme="minorHAnsi" w:cstheme="minorHAnsi"/>
          <w:sz w:val="18"/>
        </w:rPr>
      </w:pPr>
      <w:r w:rsidRPr="001956D8">
        <w:rPr>
          <w:rFonts w:asciiTheme="minorHAnsi" w:hAnsiTheme="minorHAnsi" w:cstheme="minorHAnsi"/>
          <w:sz w:val="18"/>
        </w:rPr>
        <w:t>[26] Penhavel, M.V., Nascimento, V.H., Durães, E.F., Carneiro, F.P. and Sousa, J.B. (2013) Effects of Carbon Dioxide</w:t>
      </w:r>
    </w:p>
    <w:p w:rsidR="00167C1B" w:rsidRPr="004B7B62" w:rsidRDefault="001956D8" w:rsidP="001956D8">
      <w:pPr>
        <w:pStyle w:val="a4"/>
        <w:tabs>
          <w:tab w:val="left" w:pos="1134"/>
        </w:tabs>
        <w:ind w:left="1134" w:right="134" w:firstLine="0"/>
        <w:rPr>
          <w:rFonts w:asciiTheme="minorHAnsi" w:hAnsiTheme="minorHAnsi" w:cstheme="minorHAnsi"/>
          <w:sz w:val="18"/>
          <w:lang w:val="ru-RU"/>
        </w:rPr>
      </w:pPr>
      <w:r w:rsidRPr="001956D8">
        <w:rPr>
          <w:rFonts w:asciiTheme="minorHAnsi" w:hAnsiTheme="minorHAnsi" w:cstheme="minorHAnsi"/>
          <w:sz w:val="18"/>
        </w:rPr>
        <w:t xml:space="preserve">Therapy on the Healing of Acute Skin Wounds Induced on the Back of Rats. </w:t>
      </w:r>
      <w:r w:rsidRPr="001956D8">
        <w:rPr>
          <w:rFonts w:asciiTheme="minorHAnsi" w:hAnsiTheme="minorHAnsi" w:cstheme="minorHAnsi"/>
          <w:sz w:val="18"/>
          <w:lang w:val="ru-RU"/>
        </w:rPr>
        <w:t>Acta Cirurgica Brasileira, 28, 334-339.</w:t>
      </w:r>
    </w:p>
    <w:sectPr w:rsidR="00167C1B" w:rsidRPr="004B7B62" w:rsidSect="00346FE1">
      <w:pgSz w:w="11910" w:h="16170"/>
      <w:pgMar w:top="1560" w:right="1000" w:bottom="1100" w:left="1020" w:header="1133" w:footer="9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FF8" w:rsidRDefault="00FA3FF8">
      <w:r>
        <w:separator/>
      </w:r>
    </w:p>
  </w:endnote>
  <w:endnote w:type="continuationSeparator" w:id="1">
    <w:p w:rsidR="00FA3FF8" w:rsidRDefault="00FA3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7B" w:rsidRDefault="00346FE1">
    <w:pPr>
      <w:pStyle w:val="a3"/>
      <w:spacing w:line="14" w:lineRule="auto"/>
    </w:pPr>
    <w:r>
      <w:rPr>
        <w:noProof/>
        <w:lang w:val="ru-RU" w:eastAsia="ru-RU"/>
      </w:rPr>
      <w:pict>
        <v:group id="Group 2" o:spid="_x0000_s4102" style="position:absolute;margin-left:283pt;margin-top:752.15pt;width:29.35pt;height:29.35pt;z-index:-11176;mso-position-horizontal-relative:page;mso-position-vertical-relative:page" coordorigin="5660,15043" coordsize="58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">
          <v:shape id="Freeform 4" o:spid="_x0000_s4104" style="position:absolute;left:5670;top:1505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" path="m284,l208,10,140,39,83,83,39,140,10,208,,284r10,75l39,427r44,57l140,528r68,29l284,567r75,-10l427,528r57,-44l528,427r29,-68l567,284,557,208,528,140,484,83,427,39,359,10,284,xe" fillcolor="#b6dde8" stroked="f">
            <v:path arrowok="t" o:connecttype="custom" o:connectlocs="284,15053;208,15063;140,15092;83,15136;39,15193;10,15261;0,15337;10,15412;39,15480;83,15537;140,15581;208,15610;284,15620;359,15610;427,15581;484,15537;528,15480;557,15412;567,15337;557,15261;528,15193;484,15136;427,15092;359,15063;284,15053" o:connectangles="0,0,0,0,0,0,0,0,0,0,0,0,0,0,0,0,0,0,0,0,0,0,0,0,0"/>
          </v:shape>
          <v:shape id="Freeform 3" o:spid="_x0000_s4103" style="position:absolute;left:5670;top:1505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" path="m284,567l208,557,140,528,83,484,39,427,10,359,,284,10,208,39,140,83,83,140,39,208,10,284,r75,10l427,39r57,44l528,140r29,68l567,284r-10,75l528,427r-44,57l427,528r-68,29l284,567xe" filled="f" strokecolor="#31849b" strokeweight="1pt">
            <v:path arrowok="t" o:connecttype="custom" o:connectlocs="284,15620;208,15610;140,15581;83,15537;39,15480;10,15412;0,15337;10,15261;39,15193;83,15136;140,15092;208,15063;284,15053;359,15063;427,15092;484,15136;528,15193;557,15261;567,15337;557,15412;528,15480;484,15537;427,15581;359,15610;284,15620" o:connectangles="0,0,0,0,0,0,0,0,0,0,0,0,0,0,0,0,0,0,0,0,0,0,0,0,0"/>
          </v:shape>
          <w10:wrap anchorx="page" anchory="page"/>
        </v:group>
      </w:pict>
    </w:r>
    <w:r>
      <w:rPr>
        <w:noProof/>
        <w:lang w:val="ru-RU" w:eastAsia="ru-RU"/>
      </w:rPr>
      <w:pict>
        <v:shapetype id="_x0000_t202" coordsize="21600,21600" o:spt="202" path="m,l,21600r21600,l21600,xe">
          <v:stroke joinstyle="miter"/>
          <v:path gradientshapeok="t" o:connecttype="rect"/>
        </v:shapetype>
        <v:shape id="Text Box 1" o:spid="_x0000_s4101" type="#_x0000_t202" style="position:absolute;margin-left:288.2pt;margin-top:760.55pt;width:18.95pt;height:12.6pt;z-index:-11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ff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" filled="f" stroked="f">
          <v:textbox inset="0,0,0,0">
            <w:txbxContent>
              <w:p w:rsidR="0024687B" w:rsidRDefault="00346FE1">
                <w:pPr>
                  <w:spacing w:before="20"/>
                  <w:ind w:left="40"/>
                  <w:rPr>
                    <w:rFonts w:ascii="Cambria"/>
                    <w:sz w:val="18"/>
                  </w:rPr>
                </w:pPr>
                <w:r>
                  <w:fldChar w:fldCharType="begin"/>
                </w:r>
                <w:r w:rsidR="0024687B">
                  <w:rPr>
                    <w:rFonts w:ascii="Cambria"/>
                    <w:color w:val="31849B"/>
                    <w:sz w:val="18"/>
                  </w:rPr>
                  <w:instrText xml:space="preserve"> PAGE </w:instrText>
                </w:r>
                <w:r>
                  <w:fldChar w:fldCharType="separate"/>
                </w:r>
                <w:r w:rsidR="00CE7D02">
                  <w:rPr>
                    <w:rFonts w:ascii="Cambria"/>
                    <w:noProof/>
                    <w:color w:val="31849B"/>
                    <w:sz w:val="18"/>
                  </w:rPr>
                  <w:t>290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7B" w:rsidRDefault="00346FE1">
    <w:pPr>
      <w:pStyle w:val="a3"/>
      <w:spacing w:line="14" w:lineRule="auto"/>
    </w:pPr>
    <w:r>
      <w:rPr>
        <w:noProof/>
        <w:lang w:val="ru-RU" w:eastAsia="ru-RU"/>
      </w:rPr>
      <w:pict>
        <v:group id="Group 6" o:spid="_x0000_s4098" style="position:absolute;margin-left:283pt;margin-top:752.15pt;width:29.35pt;height:29.35pt;z-index:-11224;mso-position-horizontal-relative:page;mso-position-vertical-relative:page" coordorigin="5660,15043" coordsize="58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">
          <v:shape id="Freeform 8" o:spid="_x0000_s4100" style="position:absolute;left:5670;top:1505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" path="m284,l208,10,140,39,83,83,39,140,10,208,,284r10,75l39,427r44,57l140,528r68,29l284,567r75,-10l427,528r57,-44l528,427r29,-68l567,284,557,208,528,140,484,83,427,39,359,10,284,xe" fillcolor="#b6dde8" stroked="f">
            <v:path arrowok="t" o:connecttype="custom" o:connectlocs="284,15053;208,15063;140,15092;83,15136;39,15193;10,15261;0,15337;10,15412;39,15480;83,15537;140,15581;208,15610;284,15620;359,15610;427,15581;484,15537;528,15480;557,15412;567,15337;557,15261;528,15193;484,15136;427,15092;359,15063;284,15053" o:connectangles="0,0,0,0,0,0,0,0,0,0,0,0,0,0,0,0,0,0,0,0,0,0,0,0,0"/>
          </v:shape>
          <v:shape id="Freeform 7" o:spid="_x0000_s4099" style="position:absolute;left:5670;top:1505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" path="m284,567l208,557,140,528,83,484,39,427,10,359,,284,10,208,39,140,83,83,140,39,208,10,284,r75,10l427,39r57,44l528,140r29,68l567,284r-10,75l528,427r-44,57l427,528r-68,29l284,567xe" filled="f" strokecolor="#31849b" strokeweight="1pt">
            <v:path arrowok="t" o:connecttype="custom" o:connectlocs="284,15620;208,15610;140,15581;83,15537;39,15480;10,15412;0,15337;10,15261;39,15193;83,15136;140,15092;208,15063;284,15053;359,15063;427,15092;484,15136;528,15193;557,15261;567,15337;557,15412;528,15480;484,15537;427,15581;359,15610;284,15620" o:connectangles="0,0,0,0,0,0,0,0,0,0,0,0,0,0,0,0,0,0,0,0,0,0,0,0,0"/>
          </v:shape>
          <w10:wrap anchorx="page" anchory="page"/>
        </v:group>
      </w:pict>
    </w:r>
    <w:r>
      <w:rPr>
        <w:noProof/>
        <w:lang w:val="ru-RU" w:eastAsia="ru-RU"/>
      </w:rPr>
      <w:pict>
        <v:shapetype id="_x0000_t202" coordsize="21600,21600" o:spt="202" path="m,l,21600r21600,l21600,xe">
          <v:stroke joinstyle="miter"/>
          <v:path gradientshapeok="t" o:connecttype="rect"/>
        </v:shapetype>
        <v:shape id="_x0000_s4097" type="#_x0000_t202" style="position:absolute;margin-left:288.2pt;margin-top:760.55pt;width:18.95pt;height:12.6pt;z-index:-11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7Ksg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" filled="f" stroked="f">
          <v:textbox inset="0,0,0,0">
            <w:txbxContent>
              <w:p w:rsidR="0024687B" w:rsidRDefault="00346FE1">
                <w:pPr>
                  <w:spacing w:before="20"/>
                  <w:ind w:left="40"/>
                  <w:rPr>
                    <w:rFonts w:ascii="Cambria"/>
                    <w:sz w:val="18"/>
                  </w:rPr>
                </w:pPr>
                <w:r>
                  <w:fldChar w:fldCharType="begin"/>
                </w:r>
                <w:r w:rsidR="0024687B">
                  <w:rPr>
                    <w:rFonts w:ascii="Cambria"/>
                    <w:color w:val="31849B"/>
                    <w:sz w:val="18"/>
                  </w:rPr>
                  <w:instrText xml:space="preserve"> PAGE </w:instrText>
                </w:r>
                <w:r>
                  <w:fldChar w:fldCharType="separate"/>
                </w:r>
                <w:r w:rsidR="00CE7D02">
                  <w:rPr>
                    <w:rFonts w:ascii="Cambria"/>
                    <w:noProof/>
                    <w:color w:val="31849B"/>
                    <w:sz w:val="18"/>
                  </w:rPr>
                  <w:t>289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FF8" w:rsidRDefault="00FA3FF8">
      <w:r>
        <w:separator/>
      </w:r>
    </w:p>
  </w:footnote>
  <w:footnote w:type="continuationSeparator" w:id="1">
    <w:p w:rsidR="00FA3FF8" w:rsidRDefault="00FA3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7B" w:rsidRDefault="00346FE1">
    <w:pPr>
      <w:pStyle w:val="a3"/>
      <w:spacing w:line="14" w:lineRule="auto"/>
    </w:pPr>
    <w:r>
      <w:rPr>
        <w:noProof/>
        <w:lang w:val="ru-RU" w:eastAsia="ru-RU"/>
      </w:rPr>
      <w:pict>
        <v:shapetype id="_x0000_t202" coordsize="21600,21600" o:spt="202" path="m,l,21600r21600,l21600,xe">
          <v:stroke joinstyle="miter"/>
          <v:path gradientshapeok="t" o:connecttype="rect"/>
        </v:shapetype>
        <v:shape id="Text Box 9" o:spid="_x0000_s4107" type="#_x0000_t202" style="position:absolute;margin-left:55.7pt;margin-top:55.65pt;width:57.85pt;height:12.6pt;z-index:-1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Irw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" filled="f" stroked="f">
          <v:textbox inset="0,0,0,0">
            <w:txbxContent>
              <w:p w:rsidR="00942BF4" w:rsidRDefault="00942BF4" w:rsidP="00942BF4">
                <w:pPr>
                  <w:spacing w:before="20"/>
                  <w:ind w:left="20"/>
                  <w:rPr>
                    <w:rFonts w:ascii="Cambria"/>
                    <w:sz w:val="18"/>
                  </w:rPr>
                </w:pPr>
                <w:r>
                  <w:rPr>
                    <w:rFonts w:ascii="Cambria"/>
                    <w:color w:val="31849B"/>
                    <w:sz w:val="18"/>
                    <w:lang w:val="ru-RU"/>
                  </w:rPr>
                  <w:t>Н</w:t>
                </w:r>
                <w:r>
                  <w:rPr>
                    <w:rFonts w:ascii="Cambria"/>
                    <w:color w:val="31849B"/>
                    <w:sz w:val="18"/>
                  </w:rPr>
                  <w:t xml:space="preserve">. </w:t>
                </w:r>
                <w:r>
                  <w:rPr>
                    <w:rFonts w:ascii="Cambria"/>
                    <w:color w:val="31849B"/>
                    <w:sz w:val="18"/>
                    <w:lang w:val="ru-RU"/>
                  </w:rPr>
                  <w:t>Шалан</w:t>
                </w:r>
                <w:r w:rsidR="00CD28EB">
                  <w:rPr>
                    <w:rFonts w:ascii="Cambria"/>
                    <w:color w:val="31849B"/>
                    <w:sz w:val="18"/>
                    <w:lang w:val="ru-RU"/>
                  </w:rPr>
                  <w:t xml:space="preserve"> </w:t>
                </w:r>
                <w:r>
                  <w:rPr>
                    <w:rFonts w:ascii="Cambria"/>
                    <w:i/>
                    <w:color w:val="31849B"/>
                    <w:sz w:val="18"/>
                    <w:lang w:val="ru-RU"/>
                  </w:rPr>
                  <w:t>и</w:t>
                </w:r>
                <w:r w:rsidR="00CD28EB">
                  <w:rPr>
                    <w:rFonts w:ascii="Cambria"/>
                    <w:i/>
                    <w:color w:val="31849B"/>
                    <w:sz w:val="18"/>
                    <w:lang w:val="ru-RU"/>
                  </w:rPr>
                  <w:t xml:space="preserve"> </w:t>
                </w:r>
                <w:r>
                  <w:rPr>
                    <w:rFonts w:ascii="Cambria"/>
                    <w:i/>
                    <w:color w:val="31849B"/>
                    <w:sz w:val="18"/>
                    <w:lang w:val="ru-RU"/>
                  </w:rPr>
                  <w:t>др</w:t>
                </w:r>
                <w:r>
                  <w:rPr>
                    <w:rFonts w:ascii="Cambria"/>
                    <w:color w:val="31849B"/>
                    <w:sz w:val="18"/>
                  </w:rPr>
                  <w:t>.</w:t>
                </w:r>
              </w:p>
              <w:p w:rsidR="0024687B" w:rsidRDefault="0024687B">
                <w:pPr>
                  <w:spacing w:before="20"/>
                  <w:ind w:left="20"/>
                  <w:rPr>
                    <w:rFonts w:ascii="Cambria"/>
                    <w:sz w:val="1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7B" w:rsidRDefault="00346FE1">
    <w:pPr>
      <w:pStyle w:val="a3"/>
      <w:spacing w:line="14" w:lineRule="auto"/>
    </w:pPr>
    <w:r>
      <w:rPr>
        <w:noProof/>
        <w:lang w:val="ru-RU" w:eastAsia="ru-RU"/>
      </w:rPr>
      <w:pict>
        <v:line id="Line 11" o:spid="_x0000_s4106" style="position:absolute;z-index:-11296;visibility:visible;mso-position-horizontal-relative:page;mso-position-vertical-relative:page" from="57.25pt,78pt" to="539.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" strokecolor="#31849b">
          <w10:wrap anchorx="page" anchory="page"/>
        </v:line>
      </w:pict>
    </w:r>
    <w:r>
      <w:rPr>
        <w:noProof/>
        <w:lang w:val="ru-RU" w:eastAsia="ru-RU"/>
      </w:rPr>
      <w:pict>
        <v:shapetype id="_x0000_t202" coordsize="21600,21600" o:spt="202" path="m,l,21600r21600,l21600,xe">
          <v:stroke joinstyle="miter"/>
          <v:path gradientshapeok="t" o:connecttype="rect"/>
        </v:shapetype>
        <v:shape id="Text Box 10" o:spid="_x0000_s4105" type="#_x0000_t202" style="position:absolute;margin-left:481.8pt;margin-top:55.65pt;width:57.85pt;height:12.6pt;z-index:-11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" filled="f" stroked="f">
          <v:textbox inset="0,0,0,0">
            <w:txbxContent>
              <w:p w:rsidR="0024687B" w:rsidRDefault="00942BF4">
                <w:pPr>
                  <w:spacing w:before="20"/>
                  <w:ind w:left="20"/>
                  <w:rPr>
                    <w:rFonts w:ascii="Cambria"/>
                    <w:sz w:val="18"/>
                  </w:rPr>
                </w:pPr>
                <w:r>
                  <w:rPr>
                    <w:rFonts w:ascii="Cambria"/>
                    <w:color w:val="31849B"/>
                    <w:sz w:val="18"/>
                    <w:lang w:val="ru-RU"/>
                  </w:rPr>
                  <w:t>Н</w:t>
                </w:r>
                <w:r w:rsidR="0024687B">
                  <w:rPr>
                    <w:rFonts w:ascii="Cambria"/>
                    <w:color w:val="31849B"/>
                    <w:sz w:val="18"/>
                  </w:rPr>
                  <w:t xml:space="preserve">. </w:t>
                </w:r>
                <w:r>
                  <w:rPr>
                    <w:rFonts w:ascii="Cambria"/>
                    <w:color w:val="31849B"/>
                    <w:sz w:val="18"/>
                    <w:lang w:val="ru-RU"/>
                  </w:rPr>
                  <w:t>Шалан</w:t>
                </w:r>
                <w:r w:rsidR="001956D8">
                  <w:rPr>
                    <w:rFonts w:ascii="Cambria"/>
                    <w:color w:val="31849B"/>
                    <w:sz w:val="18"/>
                    <w:lang w:val="ru-RU"/>
                  </w:rPr>
                  <w:t xml:space="preserve"> </w:t>
                </w:r>
                <w:r>
                  <w:rPr>
                    <w:rFonts w:ascii="Cambria"/>
                    <w:i/>
                    <w:color w:val="31849B"/>
                    <w:sz w:val="18"/>
                    <w:lang w:val="ru-RU"/>
                  </w:rPr>
                  <w:t>и</w:t>
                </w:r>
                <w:r w:rsidR="001956D8">
                  <w:rPr>
                    <w:rFonts w:ascii="Cambria"/>
                    <w:i/>
                    <w:color w:val="31849B"/>
                    <w:sz w:val="18"/>
                    <w:lang w:val="ru-RU"/>
                  </w:rPr>
                  <w:t xml:space="preserve"> </w:t>
                </w:r>
                <w:r>
                  <w:rPr>
                    <w:rFonts w:ascii="Cambria"/>
                    <w:i/>
                    <w:color w:val="31849B"/>
                    <w:sz w:val="18"/>
                    <w:lang w:val="ru-RU"/>
                  </w:rPr>
                  <w:t>др</w:t>
                </w:r>
                <w:r w:rsidR="0024687B">
                  <w:rPr>
                    <w:rFonts w:ascii="Cambria"/>
                    <w:color w:val="31849B"/>
                    <w:sz w:val="18"/>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C438E"/>
    <w:multiLevelType w:val="hybridMultilevel"/>
    <w:tmpl w:val="DC727C00"/>
    <w:lvl w:ilvl="0" w:tplc="70000CE4">
      <w:start w:val="1"/>
      <w:numFmt w:val="decimal"/>
      <w:lvlText w:val="[%1]"/>
      <w:lvlJc w:val="left"/>
      <w:pPr>
        <w:ind w:left="1153" w:hanging="420"/>
      </w:pPr>
      <w:rPr>
        <w:rFonts w:ascii="Times New Roman" w:eastAsia="Times New Roman" w:hAnsi="Times New Roman" w:cs="Times New Roman" w:hint="default"/>
        <w:spacing w:val="-2"/>
        <w:w w:val="100"/>
        <w:sz w:val="18"/>
        <w:szCs w:val="18"/>
      </w:rPr>
    </w:lvl>
    <w:lvl w:ilvl="1" w:tplc="0B02A1A2">
      <w:numFmt w:val="bullet"/>
      <w:lvlText w:val="•"/>
      <w:lvlJc w:val="left"/>
      <w:pPr>
        <w:ind w:left="2036" w:hanging="420"/>
      </w:pPr>
      <w:rPr>
        <w:rFonts w:hint="default"/>
      </w:rPr>
    </w:lvl>
    <w:lvl w:ilvl="2" w:tplc="70DE8D64">
      <w:numFmt w:val="bullet"/>
      <w:lvlText w:val="•"/>
      <w:lvlJc w:val="left"/>
      <w:pPr>
        <w:ind w:left="2913" w:hanging="420"/>
      </w:pPr>
      <w:rPr>
        <w:rFonts w:hint="default"/>
      </w:rPr>
    </w:lvl>
    <w:lvl w:ilvl="3" w:tplc="B99C1D44">
      <w:numFmt w:val="bullet"/>
      <w:lvlText w:val="•"/>
      <w:lvlJc w:val="left"/>
      <w:pPr>
        <w:ind w:left="3790" w:hanging="420"/>
      </w:pPr>
      <w:rPr>
        <w:rFonts w:hint="default"/>
      </w:rPr>
    </w:lvl>
    <w:lvl w:ilvl="4" w:tplc="15BE6564">
      <w:numFmt w:val="bullet"/>
      <w:lvlText w:val="•"/>
      <w:lvlJc w:val="left"/>
      <w:pPr>
        <w:ind w:left="4667" w:hanging="420"/>
      </w:pPr>
      <w:rPr>
        <w:rFonts w:hint="default"/>
      </w:rPr>
    </w:lvl>
    <w:lvl w:ilvl="5" w:tplc="3F946DA8">
      <w:numFmt w:val="bullet"/>
      <w:lvlText w:val="•"/>
      <w:lvlJc w:val="left"/>
      <w:pPr>
        <w:ind w:left="5543" w:hanging="420"/>
      </w:pPr>
      <w:rPr>
        <w:rFonts w:hint="default"/>
      </w:rPr>
    </w:lvl>
    <w:lvl w:ilvl="6" w:tplc="3F4C9C2C">
      <w:numFmt w:val="bullet"/>
      <w:lvlText w:val="•"/>
      <w:lvlJc w:val="left"/>
      <w:pPr>
        <w:ind w:left="6420" w:hanging="420"/>
      </w:pPr>
      <w:rPr>
        <w:rFonts w:hint="default"/>
      </w:rPr>
    </w:lvl>
    <w:lvl w:ilvl="7" w:tplc="EEF23EB6">
      <w:numFmt w:val="bullet"/>
      <w:lvlText w:val="•"/>
      <w:lvlJc w:val="left"/>
      <w:pPr>
        <w:ind w:left="7297" w:hanging="420"/>
      </w:pPr>
      <w:rPr>
        <w:rFonts w:hint="default"/>
      </w:rPr>
    </w:lvl>
    <w:lvl w:ilvl="8" w:tplc="5ACA7D9E">
      <w:numFmt w:val="bullet"/>
      <w:lvlText w:val="•"/>
      <w:lvlJc w:val="left"/>
      <w:pPr>
        <w:ind w:left="8174" w:hanging="420"/>
      </w:pPr>
      <w:rPr>
        <w:rFonts w:hint="default"/>
      </w:rPr>
    </w:lvl>
  </w:abstractNum>
  <w:abstractNum w:abstractNumId="1">
    <w:nsid w:val="41260FF8"/>
    <w:multiLevelType w:val="hybridMultilevel"/>
    <w:tmpl w:val="B8BA5316"/>
    <w:lvl w:ilvl="0" w:tplc="EE5A9E86">
      <w:start w:val="1"/>
      <w:numFmt w:val="decimal"/>
      <w:lvlText w:val="%1."/>
      <w:lvlJc w:val="left"/>
      <w:pPr>
        <w:ind w:left="963" w:hanging="250"/>
      </w:pPr>
      <w:rPr>
        <w:rFonts w:ascii="Cambria" w:eastAsia="Cambria" w:hAnsi="Cambria" w:cs="Cambria" w:hint="default"/>
        <w:b/>
        <w:bCs/>
        <w:color w:val="31849B"/>
        <w:spacing w:val="-1"/>
        <w:w w:val="100"/>
        <w:sz w:val="24"/>
        <w:szCs w:val="24"/>
      </w:rPr>
    </w:lvl>
    <w:lvl w:ilvl="1" w:tplc="EB8AC13E">
      <w:numFmt w:val="bullet"/>
      <w:lvlText w:val="•"/>
      <w:lvlJc w:val="left"/>
      <w:pPr>
        <w:ind w:left="1520" w:hanging="250"/>
      </w:pPr>
      <w:rPr>
        <w:rFonts w:hint="default"/>
      </w:rPr>
    </w:lvl>
    <w:lvl w:ilvl="2" w:tplc="EF82E96E">
      <w:numFmt w:val="bullet"/>
      <w:lvlText w:val="•"/>
      <w:lvlJc w:val="left"/>
      <w:pPr>
        <w:ind w:left="2447" w:hanging="250"/>
      </w:pPr>
      <w:rPr>
        <w:rFonts w:hint="default"/>
      </w:rPr>
    </w:lvl>
    <w:lvl w:ilvl="3" w:tplc="B1B4D06A">
      <w:numFmt w:val="bullet"/>
      <w:lvlText w:val="•"/>
      <w:lvlJc w:val="left"/>
      <w:pPr>
        <w:ind w:left="3375" w:hanging="250"/>
      </w:pPr>
      <w:rPr>
        <w:rFonts w:hint="default"/>
      </w:rPr>
    </w:lvl>
    <w:lvl w:ilvl="4" w:tplc="06C89E2C">
      <w:numFmt w:val="bullet"/>
      <w:lvlText w:val="•"/>
      <w:lvlJc w:val="left"/>
      <w:pPr>
        <w:ind w:left="4302" w:hanging="250"/>
      </w:pPr>
      <w:rPr>
        <w:rFonts w:hint="default"/>
      </w:rPr>
    </w:lvl>
    <w:lvl w:ilvl="5" w:tplc="638E9DD2">
      <w:numFmt w:val="bullet"/>
      <w:lvlText w:val="•"/>
      <w:lvlJc w:val="left"/>
      <w:pPr>
        <w:ind w:left="5230" w:hanging="250"/>
      </w:pPr>
      <w:rPr>
        <w:rFonts w:hint="default"/>
      </w:rPr>
    </w:lvl>
    <w:lvl w:ilvl="6" w:tplc="FD94A682">
      <w:numFmt w:val="bullet"/>
      <w:lvlText w:val="•"/>
      <w:lvlJc w:val="left"/>
      <w:pPr>
        <w:ind w:left="6157" w:hanging="250"/>
      </w:pPr>
      <w:rPr>
        <w:rFonts w:hint="default"/>
      </w:rPr>
    </w:lvl>
    <w:lvl w:ilvl="7" w:tplc="69262C8A">
      <w:numFmt w:val="bullet"/>
      <w:lvlText w:val="•"/>
      <w:lvlJc w:val="left"/>
      <w:pPr>
        <w:ind w:left="7085" w:hanging="250"/>
      </w:pPr>
      <w:rPr>
        <w:rFonts w:hint="default"/>
      </w:rPr>
    </w:lvl>
    <w:lvl w:ilvl="8" w:tplc="3060394E">
      <w:numFmt w:val="bullet"/>
      <w:lvlText w:val="•"/>
      <w:lvlJc w:val="left"/>
      <w:pPr>
        <w:ind w:left="8012" w:hanging="25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20"/>
  <w:evenAndOddHeaders/>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167C1B"/>
    <w:rsid w:val="00040D72"/>
    <w:rsid w:val="00070D9A"/>
    <w:rsid w:val="000A3C56"/>
    <w:rsid w:val="00167C1B"/>
    <w:rsid w:val="001956D8"/>
    <w:rsid w:val="001B15B0"/>
    <w:rsid w:val="002267B9"/>
    <w:rsid w:val="002371D6"/>
    <w:rsid w:val="0024687B"/>
    <w:rsid w:val="00291766"/>
    <w:rsid w:val="00346FE1"/>
    <w:rsid w:val="0047573E"/>
    <w:rsid w:val="00494BA4"/>
    <w:rsid w:val="004958C6"/>
    <w:rsid w:val="004B7B62"/>
    <w:rsid w:val="00571A93"/>
    <w:rsid w:val="006B7FC2"/>
    <w:rsid w:val="00862D3E"/>
    <w:rsid w:val="00942BF4"/>
    <w:rsid w:val="009B4DF4"/>
    <w:rsid w:val="00A25EA8"/>
    <w:rsid w:val="00A35A10"/>
    <w:rsid w:val="00AF791E"/>
    <w:rsid w:val="00B42819"/>
    <w:rsid w:val="00B819B7"/>
    <w:rsid w:val="00BF3974"/>
    <w:rsid w:val="00C37008"/>
    <w:rsid w:val="00C52B53"/>
    <w:rsid w:val="00CC744C"/>
    <w:rsid w:val="00CD28EB"/>
    <w:rsid w:val="00CE7D02"/>
    <w:rsid w:val="00D014C7"/>
    <w:rsid w:val="00D074DE"/>
    <w:rsid w:val="00D112ED"/>
    <w:rsid w:val="00D12F2A"/>
    <w:rsid w:val="00DB642C"/>
    <w:rsid w:val="00FA3FF8"/>
    <w:rsid w:val="00FB6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6FE1"/>
    <w:rPr>
      <w:rFonts w:ascii="Times New Roman" w:eastAsia="Times New Roman" w:hAnsi="Times New Roman" w:cs="Times New Roman"/>
    </w:rPr>
  </w:style>
  <w:style w:type="paragraph" w:styleId="1">
    <w:name w:val="heading 1"/>
    <w:basedOn w:val="a"/>
    <w:uiPriority w:val="1"/>
    <w:qFormat/>
    <w:rsid w:val="00346FE1"/>
    <w:pPr>
      <w:ind w:left="963" w:hanging="249"/>
      <w:jc w:val="both"/>
      <w:outlineLvl w:val="0"/>
    </w:pPr>
    <w:rPr>
      <w:rFonts w:ascii="Cambria" w:eastAsia="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6FE1"/>
    <w:tblPr>
      <w:tblInd w:w="0" w:type="dxa"/>
      <w:tblCellMar>
        <w:top w:w="0" w:type="dxa"/>
        <w:left w:w="0" w:type="dxa"/>
        <w:bottom w:w="0" w:type="dxa"/>
        <w:right w:w="0" w:type="dxa"/>
      </w:tblCellMar>
    </w:tblPr>
  </w:style>
  <w:style w:type="paragraph" w:styleId="a3">
    <w:name w:val="Body Text"/>
    <w:basedOn w:val="a"/>
    <w:uiPriority w:val="1"/>
    <w:qFormat/>
    <w:rsid w:val="00346FE1"/>
    <w:rPr>
      <w:sz w:val="20"/>
      <w:szCs w:val="20"/>
    </w:rPr>
  </w:style>
  <w:style w:type="paragraph" w:styleId="a4">
    <w:name w:val="List Paragraph"/>
    <w:basedOn w:val="a"/>
    <w:uiPriority w:val="1"/>
    <w:qFormat/>
    <w:rsid w:val="00346FE1"/>
    <w:pPr>
      <w:spacing w:before="72"/>
      <w:ind w:left="1153" w:right="152" w:hanging="420"/>
    </w:pPr>
  </w:style>
  <w:style w:type="paragraph" w:customStyle="1" w:styleId="TableParagraph">
    <w:name w:val="Table Paragraph"/>
    <w:basedOn w:val="a"/>
    <w:uiPriority w:val="1"/>
    <w:qFormat/>
    <w:rsid w:val="00346FE1"/>
    <w:pPr>
      <w:jc w:val="center"/>
    </w:pPr>
  </w:style>
  <w:style w:type="paragraph" w:styleId="a5">
    <w:name w:val="header"/>
    <w:basedOn w:val="a"/>
    <w:link w:val="a6"/>
    <w:uiPriority w:val="99"/>
    <w:unhideWhenUsed/>
    <w:rsid w:val="0024687B"/>
    <w:pPr>
      <w:tabs>
        <w:tab w:val="center" w:pos="4677"/>
        <w:tab w:val="right" w:pos="9355"/>
      </w:tabs>
    </w:pPr>
  </w:style>
  <w:style w:type="character" w:customStyle="1" w:styleId="a6">
    <w:name w:val="Верхний колонтитул Знак"/>
    <w:basedOn w:val="a0"/>
    <w:link w:val="a5"/>
    <w:uiPriority w:val="99"/>
    <w:rsid w:val="0024687B"/>
    <w:rPr>
      <w:rFonts w:ascii="Times New Roman" w:eastAsia="Times New Roman" w:hAnsi="Times New Roman" w:cs="Times New Roman"/>
    </w:rPr>
  </w:style>
  <w:style w:type="paragraph" w:styleId="a7">
    <w:name w:val="footer"/>
    <w:basedOn w:val="a"/>
    <w:link w:val="a8"/>
    <w:uiPriority w:val="99"/>
    <w:unhideWhenUsed/>
    <w:rsid w:val="0024687B"/>
    <w:pPr>
      <w:tabs>
        <w:tab w:val="center" w:pos="4677"/>
        <w:tab w:val="right" w:pos="9355"/>
      </w:tabs>
    </w:pPr>
  </w:style>
  <w:style w:type="character" w:customStyle="1" w:styleId="a8">
    <w:name w:val="Нижний колонтитул Знак"/>
    <w:basedOn w:val="a0"/>
    <w:link w:val="a7"/>
    <w:uiPriority w:val="99"/>
    <w:rsid w:val="0024687B"/>
    <w:rPr>
      <w:rFonts w:ascii="Times New Roman" w:eastAsia="Times New Roman" w:hAnsi="Times New Roman" w:cs="Times New Roman"/>
    </w:rPr>
  </w:style>
  <w:style w:type="character" w:styleId="a9">
    <w:name w:val="Hyperlink"/>
    <w:basedOn w:val="a0"/>
    <w:uiPriority w:val="99"/>
    <w:unhideWhenUsed/>
    <w:rsid w:val="001956D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cirp.org/journal/jdm" TargetMode="Externa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yperlink" Target="http://dx.doi.org/10.2337/dc09-S062"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maktoob.search.yahoo.com/search%3B_ylt%3DA9mSs3CBUxBVdRYAex_TlQx.?fr=yfp-t-721&amp;amp;fp=1&amp;amp;ei=UTF-8&amp;amp;p=clostridium%2Bbochili&amp;amp;SpellState&amp;amp;fr2=sp-qrw-corr-top" TargetMode="External"/><Relationship Id="rId25" Type="http://schemas.openxmlformats.org/officeDocument/2006/relationships/image" Target="media/image9.jpeg"/><Relationship Id="rId33" Type="http://schemas.openxmlformats.org/officeDocument/2006/relationships/hyperlink" Target="http://dx.doi.org/10.1172/JCI117557" TargetMode="External"/><Relationship Id="rId2" Type="http://schemas.openxmlformats.org/officeDocument/2006/relationships/styles" Target="styles.xml"/><Relationship Id="rId16" Type="http://schemas.openxmlformats.org/officeDocument/2006/relationships/hyperlink" Target="https://maktoob.search.yahoo.com/search%3B_ylt%3DA9mSs2TAUxBVBiEAQWTTlQx.?fr=yfp-t-721&amp;amp;fp=1&amp;amp;ei=UTF-8&amp;amp;p=pseudomonas%2Baeruginosa&amp;amp;SpellState&amp;amp;fr2=sp-qrw-corr-top" TargetMode="External"/><Relationship Id="rId20" Type="http://schemas.openxmlformats.org/officeDocument/2006/relationships/footer" Target="footer1.xml"/><Relationship Id="rId29" Type="http://schemas.openxmlformats.org/officeDocument/2006/relationships/hyperlink" Target="http://dx.doi.org/10.2337/diacare.25.11.19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image" Target="media/image8.jpeg"/><Relationship Id="rId32" Type="http://schemas.openxmlformats.org/officeDocument/2006/relationships/hyperlink" Target="http://dx.doi.org/10.3400/avd.AVDoa08001" TargetMode="External"/><Relationship Id="rId5" Type="http://schemas.openxmlformats.org/officeDocument/2006/relationships/footnotes" Target="footnotes.xml"/><Relationship Id="rId15" Type="http://schemas.openxmlformats.org/officeDocument/2006/relationships/hyperlink" Target="http://dx.doi.org/10.4236/jdm.2015.54035" TargetMode="External"/><Relationship Id="rId23" Type="http://schemas.openxmlformats.org/officeDocument/2006/relationships/image" Target="media/image7.jpeg"/><Relationship Id="rId28" Type="http://schemas.openxmlformats.org/officeDocument/2006/relationships/hyperlink" Target="http://dx.doi.org/10.2337/diacare.27.4.955"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dx.doi.org/10.1056/NEJM199409293311307" TargetMode="External"/><Relationship Id="rId4" Type="http://schemas.openxmlformats.org/officeDocument/2006/relationships/webSettings" Target="webSettings.xml"/><Relationship Id="rId9" Type="http://schemas.openxmlformats.org/officeDocument/2006/relationships/hyperlink" Target="http://dx.doi.org/10.4236/jdm.2015.54035" TargetMode="External"/><Relationship Id="rId14" Type="http://schemas.openxmlformats.org/officeDocument/2006/relationships/image" Target="media/image5.png"/><Relationship Id="rId22" Type="http://schemas.openxmlformats.org/officeDocument/2006/relationships/image" Target="media/image6.jpeg"/><Relationship Id="rId27" Type="http://schemas.openxmlformats.org/officeDocument/2006/relationships/hyperlink" Target="http://dx.doi.org/10.2337/diacare.27.4.972" TargetMode="External"/><Relationship Id="rId30" Type="http://schemas.openxmlformats.org/officeDocument/2006/relationships/hyperlink" Target="http://dx.doi.org/10.1002/dmrr.45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Effect of Carbon Dioxide Therapy on Diabetic Foot Ulcer</vt:lpstr>
    </vt:vector>
  </TitlesOfParts>
  <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Carbon Dioxide Therapy on Diabetic Foot Ulcer</dc:title>
  <dc:subject>Ulceration of diabetic foot represents one of the most concerning complications associated with uncontrolled blood sugar in diabetes mellitus. The aim of this study is to evaluate the condition of twenty-two diabetic patients with different degrees of ulceration in their feet after daily secessions of carbon dioxide therapy. Blood flow to the affected foot was measured by Doppler; also the size, color, degree of ulceration and sensation of the ulcerative area were all evaluated. Results showed improvement of blood flow to the affected foot as well as improvement in the sensation and color of the ulcerative area. It was concluded that carbon dioxide therapy of diabetic foot was promising and needed thorough investigation to be brought widely into application.</dc:subject>
  <dc:creator>Naeem Shalan, Abdulrahman Al-Bazzaz, Israa Al-Ani, Fadi Najem, Mohammad Al-Masri</dc:creator>
  <cp:keywords>Diabetic Foot Ulcer, Carbon Dioxide Therapy</cp:keywords>
  <cp:lastModifiedBy>Pospolita</cp:lastModifiedBy>
  <cp:revision>2</cp:revision>
  <dcterms:created xsi:type="dcterms:W3CDTF">2019-02-12T13:45:00Z</dcterms:created>
  <dcterms:modified xsi:type="dcterms:W3CDTF">2019-02-12T13:45:00Z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2015-11-17T00:00:00Z</vt:filetime>
  </property>
  <property fmtid="{D5CDD505-2E9C-101B-9397-08002B2CF9AE}" pid="3" name="Creator">
    <vt:lpwstr>Acrobat PDFMaker 11 Word 版</vt:lpwstr>
  </property>
  <property fmtid="{D5CDD505-2E9C-101B-9397-08002B2CF9AE}" pid="4" name="LastSaved">
    <vt:filetime>2019-01-15T00:00:00Z</vt:filetime>
  </property>
</Properties>
</file>